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32"/>
          <w:szCs w:val="32"/>
        </w:rPr>
      </w:pP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阿政办发〔2018〕21号</w:t>
      </w:r>
    </w:p>
    <w:p>
      <w:pPr>
        <w:rPr>
          <w:rFonts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关于印发阿鲁科尔沁旗农村牧区最低</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生活保障精准认定意见的通知</w:t>
      </w:r>
    </w:p>
    <w:p>
      <w:pPr>
        <w:spacing w:line="480" w:lineRule="exact"/>
        <w:rPr>
          <w:rFonts w:hint="eastAsia" w:ascii="仿宋_GB2312" w:eastAsia="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各苏木乡镇人民政府、街道办事处、旗直各有关单位：</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现将《阿鲁科尔沁旗农村牧区最低生活保障精准认定意见》印发给你们，请结合实际，抓好贯彻落实。</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阿鲁科尔沁旗人民政府办公室</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2018年3月30日</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w:t>
      </w:r>
      <w:r>
        <w:rPr>
          <w:rFonts w:ascii="仿宋_GB2312" w:hAnsi="仿宋_GB2312" w:eastAsia="仿宋_GB2312" w:cs="仿宋_GB2312"/>
          <w:sz w:val="32"/>
          <w:szCs w:val="32"/>
        </w:rPr>
        <w:t>件公开发布</w:t>
      </w:r>
      <w:r>
        <w:rPr>
          <w:rFonts w:hint="eastAsia" w:ascii="仿宋_GB2312" w:hAnsi="仿宋_GB2312" w:eastAsia="仿宋_GB2312" w:cs="仿宋_GB2312"/>
          <w:sz w:val="32"/>
          <w:szCs w:val="32"/>
        </w:rPr>
        <w:t>）</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阿鲁科尔沁旗农村牧区最低生活</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保障精准认定意见</w:t>
      </w:r>
    </w:p>
    <w:p>
      <w:pPr>
        <w:spacing w:line="500" w:lineRule="exact"/>
        <w:jc w:val="center"/>
        <w:rPr>
          <w:rFonts w:hint="eastAsia" w:ascii="方正小标宋简体" w:hAnsi="仿宋" w:cs="仿宋"/>
          <w:b/>
          <w:bCs/>
          <w:sz w:val="40"/>
          <w:szCs w:val="40"/>
        </w:rPr>
      </w:pPr>
      <w:r>
        <w:rPr>
          <w:rFonts w:hint="eastAsia" w:ascii="方正小标宋简体" w:hAnsi="仿宋" w:cs="仿宋"/>
          <w:b/>
          <w:bCs/>
          <w:sz w:val="40"/>
          <w:szCs w:val="40"/>
        </w:rPr>
        <w:t xml:space="preserve"> </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农村牧区最低生活保障（以下简称“低保”）工作，确保低保制度公开公平公正实施，根据《社会救助暂行办法》（国务院第649号令）、《国务院关于进一步加强和改进最低生活保障工作的意见》（国发〔2012〕45号）和《赤峰市人民政府办公厅转发市民政局关于城乡最低生活保障精准认定意见的通知》（赤政办字〔2017〕5号）文件精神，结合《2017年阿鲁科尔沁旗城最低生活保障精准认定意见》（阿政发〔2017〕18号）有关内容，制定本实施意见。</w:t>
      </w:r>
    </w:p>
    <w:p>
      <w:pPr>
        <w:spacing w:line="480" w:lineRule="exact"/>
        <w:ind w:firstLine="642"/>
        <w:rPr>
          <w:rFonts w:hint="eastAsia" w:ascii="黑体" w:eastAsia="黑体" w:cs="仿宋"/>
          <w:sz w:val="32"/>
          <w:szCs w:val="32"/>
        </w:rPr>
      </w:pPr>
      <w:r>
        <w:rPr>
          <w:rFonts w:hint="eastAsia" w:ascii="黑体" w:eastAsia="黑体" w:cs="仿宋"/>
          <w:sz w:val="32"/>
          <w:szCs w:val="32"/>
        </w:rPr>
        <w:t>一、基本原则</w:t>
      </w:r>
    </w:p>
    <w:p>
      <w:pPr>
        <w:spacing w:line="4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据户籍、年龄、疾病、残疾、赡（抚、扶）养人、家庭收入、财产状况、医药费支出等民主评议情况认定低保救助对象。坚持按户施保补差发放原则；坚持统一全旗低保核查口径，通过公式换算家庭收入原则；坚持通过民主评议，评议家庭收入和财产状况真实性原则；坚持经公示无异议，且家庭收入和财产符合家庭经济状况核对规定条件原则。</w:t>
      </w:r>
    </w:p>
    <w:p>
      <w:pPr>
        <w:spacing w:line="480" w:lineRule="exact"/>
        <w:ind w:firstLine="642"/>
        <w:rPr>
          <w:rFonts w:hint="eastAsia" w:ascii="黑体" w:eastAsia="黑体"/>
          <w:b/>
          <w:bCs/>
          <w:sz w:val="32"/>
          <w:szCs w:val="32"/>
        </w:rPr>
      </w:pPr>
      <w:r>
        <w:rPr>
          <w:rFonts w:hint="eastAsia" w:ascii="黑体" w:eastAsia="黑体" w:cs="仿宋"/>
          <w:sz w:val="32"/>
          <w:szCs w:val="32"/>
        </w:rPr>
        <w:t>二、低保分类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低保保障范围的对象，按扣减重病重残等刚性支出后核定的家庭人均收入实行按户施保、差额救助，以当地保障标准减去家庭人均收入的差额为救助金额。救助金额达到保障标准90%--100%的纳入A类保障范围，救助金额达到保障标准50%--90%的纳入B类保障范围，救助金额在保障标准50%以下的纳入C类保障范围。</w:t>
      </w:r>
    </w:p>
    <w:p>
      <w:pPr>
        <w:spacing w:line="480" w:lineRule="exact"/>
        <w:ind w:firstLine="642"/>
        <w:rPr>
          <w:rFonts w:hint="eastAsia" w:ascii="黑体" w:eastAsia="黑体" w:cs="仿宋"/>
          <w:sz w:val="32"/>
          <w:szCs w:val="32"/>
        </w:rPr>
      </w:pPr>
      <w:r>
        <w:rPr>
          <w:rFonts w:hint="eastAsia" w:ascii="黑体" w:eastAsia="黑体" w:cs="仿宋"/>
          <w:sz w:val="32"/>
          <w:szCs w:val="32"/>
        </w:rPr>
        <w:t>三、认定条件</w:t>
      </w:r>
    </w:p>
    <w:p>
      <w:pPr>
        <w:spacing w:line="480" w:lineRule="exact"/>
        <w:rPr>
          <w:rFonts w:hint="eastAsia" w:ascii="楷体_GB2312" w:hAnsi="黑体" w:eastAsia="楷体_GB2312" w:cs="仿宋"/>
          <w:b/>
          <w:bCs/>
          <w:sz w:val="32"/>
          <w:szCs w:val="32"/>
        </w:rPr>
      </w:pPr>
      <w:r>
        <w:rPr>
          <w:rFonts w:hint="eastAsia" w:ascii="仿宋_GB2312" w:hAnsi="黑体" w:eastAsia="仿宋_GB2312" w:cs="仿宋"/>
          <w:b/>
          <w:bCs/>
          <w:sz w:val="32"/>
          <w:szCs w:val="32"/>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 xml:space="preserve"> （一）户籍条件</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保申请人及其家庭成员必须持有阿鲁科尔沁旗常住户口，申请人及其家庭成员居住地与户籍地一致，且长期居住在阿鲁科尔沁旗辖区范围内的居民。农村牧区低保申请人在户籍所在地生活居住的时间每年不得少于3个月。</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申请人或者其家庭成员的户籍有下列情况之一的，按以下方式办理：</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1.申请人家庭户籍地与经常居住地不一致的，为人户分离家庭。具备户口登记条件的，原则上将户口迁至实际居住地后方可提出申请。</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阿旗境内，户籍与居住地不一致且在现居住地居住一年以上的，申请低保时要提供现居住地嘎查村（居）委员会证明（包括家庭生活情况、住房情况、联系方式等）；跨省市（旗县区）的人户分离家庭，需提供长期居住地苏木乡镇（街道）、嘎查村（居）民委员会证明，（包括家庭生活状况、住房状况、联系方式等）同时填写异地核查表。</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3.共同生活的家庭成员分别持有非农业户口和农业户口的，一般按户籍类别各自申请城市低保和农村牧区低保。按户籍改革新办理的户口，暂按户籍所在地申请低保。</w:t>
      </w:r>
    </w:p>
    <w:p>
      <w:pPr>
        <w:spacing w:line="480" w:lineRule="exact"/>
        <w:rPr>
          <w:rFonts w:hint="eastAsia" w:ascii="楷体_GB2312" w:hAnsi="黑体" w:eastAsia="楷体_GB2312" w:cs="仿宋"/>
          <w:b/>
          <w:bCs/>
          <w:sz w:val="32"/>
          <w:szCs w:val="32"/>
        </w:rPr>
      </w:pPr>
      <w:r>
        <w:rPr>
          <w:rFonts w:hint="eastAsia" w:ascii="仿宋_GB2312" w:hAnsi="黑体" w:eastAsia="仿宋_GB2312" w:cs="仿宋"/>
          <w:b/>
          <w:bCs/>
          <w:sz w:val="32"/>
          <w:szCs w:val="32"/>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 xml:space="preserve"> （二）资格条件</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偶，未成年子女和父母，已成年但不能独立生活的重病、重残子女，在校接受本科及其以下学历教育的子女，其他具有法定赡（扶、抚）养义务关系并属同一户籍的人员。没有法定赡（扶、抚）养关系的人员，虽与申请人在同一户口上，不视为家庭成员，已建立家庭的成年人，虽然户口与申请人在同一户口簿上，但没有共同生活的，也不视为家庭成员。</w:t>
      </w:r>
    </w:p>
    <w:p>
      <w:pPr>
        <w:spacing w:line="480" w:lineRule="exact"/>
        <w:ind w:firstLine="642"/>
        <w:rPr>
          <w:rFonts w:hint="eastAsia" w:ascii="黑体" w:eastAsia="黑体"/>
          <w:b/>
          <w:bCs/>
          <w:sz w:val="32"/>
          <w:szCs w:val="32"/>
        </w:rPr>
      </w:pPr>
      <w:r>
        <w:rPr>
          <w:rFonts w:hint="eastAsia" w:ascii="黑体" w:eastAsia="黑体" w:cs="仿宋"/>
          <w:sz w:val="32"/>
          <w:szCs w:val="32"/>
        </w:rPr>
        <w:t>四、材料提供</w:t>
      </w:r>
    </w:p>
    <w:p>
      <w:pPr>
        <w:spacing w:line="4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申请低保救助家庭应提供的材料：</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1.家庭户口簿和居民身份证原件、复印件；</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2.法定赡（扶、抚）养人身份证复印件；</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3.家庭收入证明材料（其中，通过一卡通发放的国家各项惠农惠牧补贴等收入证明由苏木乡镇、街道统一出具）；</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4.上年度以来旗级及以上医疗机构医药费报销单、诊断书、病例等（单独提供诊断书、病历视为无效）；</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5.残疾的，提供第二代残疾人证原件、复印件；</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6.在校学生证明：同一家庭同时有两名及以上在校高中生、本（专）科生的，应提供学生在校证明材料（注明学校联系电话和联系人）；</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7.婚姻状况证明（结婚证、离婚证、离婚协议书、法院判决书等）复印件；</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8.人户分离家庭按要求提供相关证明材料；</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9.其他与申报低保有关需要提供的证明。</w:t>
      </w:r>
    </w:p>
    <w:p>
      <w:pPr>
        <w:spacing w:line="4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申请低保家庭重病、慢性病认定情况：</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重大疾病：是指治疗费用较大且在较长一段时间内严重影响患者及其家庭的正常工作和生活的疾病。根据《内蒙古自治区民政厅、财政厅、人力资源和社会保障厅、卫生厅、医改办印发《关于进一步完善城乡医疗救助制度的意见的通知》（内民政社救〔2013〕210号）文件规定，认定的重大疾病病种有：重度精神病、终末期肾病、耐多药结核病、布鲁氏杆菌病、儿童先天性心脏病、儿童白血病、艾滋病机会性感染、急性心肌梗塞、脑梗死、血友病、I型糖尿病、甲亢、唇腭裂、肝癌、妇女宫颈癌、乳腺癌、儿童苯丙酮尿症、儿童尿道下裂症、产科急危重症抢救等25种，生活不能自理以及民政部门认定应纳入重特大疾病范围的其他疾病。住院自付部分医药费累计超过6000元的家庭或个人。</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重特大疾病应提供旗县级（含）以上医疗机构出具的诊断证明、病历复印件（加盖医疗机构公章）及医药费报销单等证明材料。</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慢性病：是指构不成感染，具有长期积累形成疾病形态损害的疾病总称。上年度以来，同一个户籍家庭成员患有疾病，住院自付部分医药费累计超过6000元的家庭或个人，生活半自理以及民政部门认定应纳入慢性疾病的其他疾病。</w:t>
      </w:r>
    </w:p>
    <w:p>
      <w:pPr>
        <w:spacing w:line="4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慢性病应提供的证明材料：</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（1）提供医保部门慢病认定表；</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（2）因没有缴纳医疗保险等特殊原因未报销医药费的，应提供旗级以上医疗机构出具的诊断证明，住院治疗病历（加盖医疗机构公章）及医药费原件，按照医药品总额的30%作为家庭扣减数额。</w:t>
      </w:r>
    </w:p>
    <w:p>
      <w:pPr>
        <w:spacing w:line="4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有下列任一情况的家庭不予认定：</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1.未按规定提出申请，不提供有关证件、证明或证件、证明提供不齐全的；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2.不配合或不委托授权工作人员依法对其家庭经济状况进行核对，隐瞒家庭真实收入和财产及子女情况，提供虚假证明或转移财产的；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3.本人或配偶有一方为行政事业单位正式职工、国有企业正式职工或被行政事业单位、国有企业雇佣的；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4.家庭成员有养老金、离退休金、退职生活费、遗属补助金、失地保险金、安排子女自费择校就读的；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5.经家庭经济状况核对，申请家庭银行存款、有价证券、股票等金融资产人均超过本地区当年低保标准3倍以上的，且无合理刚性支取证明的家庭；</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6.申请家庭拥有两处以上住房的；农村牧区家庭拥有两处以上住房且有房屋（包括附属用房）出租的；家庭拥有商业用房现实际用于商业经营的住房或附属用房；</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7.在市监局注册有限责任公司或独资企业及农民专业合作社法人，或未经市监局注册但有经常使用雇工从事经营活动的。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8.家庭拥有汽车、农柴，大型农机具的（用于日常农牧业生产的小型三轮车、四轮车除外）；</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9.实施规模经营养殖户、种植户；（以农牧业局提供的规模经营数据为准）；</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10.符合特困人员救助供养条件及孤儿、困难儿童等条件的，应分别申请特困人员救助供养、孤儿等相关专项救助，不享受低保待遇；</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11.土地、草牧场、林地和住房被征（占）得到合理补偿，且补偿金人均高于低保保障标准3倍以上的；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12.采取变卖、隐藏、转移家庭财产或人为分户等规避法律、法规的行为造成无经济来源、生活困难假象的；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13.参与各种形式的赌博、吸毒、嫖娼、邪教组织等违法行为造成生活困难尚未改正，或因其他违法行为处于行政拘留、服刑、强制戒毒期间的，在银行有不良记录和被公布为老赖期间的；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14.政策规定其他不能享受城乡低保待遇的情形。</w:t>
      </w:r>
    </w:p>
    <w:p>
      <w:pPr>
        <w:spacing w:line="480" w:lineRule="exact"/>
        <w:ind w:firstLine="640" w:firstLineChars="200"/>
        <w:rPr>
          <w:rFonts w:hint="eastAsia" w:ascii="仿宋_GB2312" w:hAnsi="黑体" w:eastAsia="仿宋_GB2312" w:cs="仿宋"/>
          <w:b/>
          <w:bCs/>
          <w:sz w:val="32"/>
          <w:szCs w:val="32"/>
        </w:rPr>
      </w:pPr>
      <w:r>
        <w:rPr>
          <w:rFonts w:hint="eastAsia" w:ascii="黑体" w:eastAsia="黑体" w:cs="仿宋"/>
          <w:sz w:val="32"/>
          <w:szCs w:val="32"/>
        </w:rPr>
        <w:t>五、核算办法</w:t>
      </w:r>
    </w:p>
    <w:p>
      <w:pPr>
        <w:spacing w:line="4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个人劳动力系数依据年龄、残疾程度、重病、慢病等综合因素确定（劳动力系数测算标准及代码表附后）。</w:t>
      </w:r>
    </w:p>
    <w:p>
      <w:pPr>
        <w:spacing w:line="4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（一）一般家庭收入核算</w:t>
      </w:r>
    </w:p>
    <w:p>
      <w:pPr>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1.农业生产经营收入核算</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个人年收入＝个人劳动力系数×上一年度农村牧区常住居民人均可支配收入（以统计局提供的数据为准）×60%。</w:t>
      </w:r>
    </w:p>
    <w:p>
      <w:pPr>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2.务工收入核算</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个人年收入＝个人劳动力系数×上一年度本地区最低工资标准（以人力资源和社会保障局提供的数据为准）×6个月。</w:t>
      </w:r>
    </w:p>
    <w:p>
      <w:pPr>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3.农村牧区养殖业年收入核算</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平均每头（只）牛羊等牲畜年收入核算标准，分别乘以现有牛或羊等牲畜数量。</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（1）根据牲畜出栏率，扣除养殖中各项投入后，核定每头（只）牛羊年纯收入。平均标准为：牛500元，驴500元，羊50元，猪200元，(牛：农区5头、牧区10头；驴5头；猪5头；羊：农区30只、牧区50只起算）；</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（2）家庭基本生产生活必需的耕牛（马、骡、驴）、猪、鸡、鸭等不计入家庭收入。</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4.通过一卡通发放的国家惠农惠牧补贴、退耕还林还草等计入收入的补贴证明由苏木乡镇、街道统一出具。</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5.土地、房屋出租、拆迁、征用等财产性收入以实际数额计算。</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6.子女收入及赡养费的核算</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（1）子女居住在农村牧区，从事农业生产经营未进行畜牧养殖的，应付给父母的年赡养费＝个人劳动力系数×上一年度农村牧区常住居民人均可支配收入×5%；</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（2）子女无稳定收入在城镇务工的，付给父母的年赡养费＝个人劳动力系数×上一年度本地区月最低工资标准×6个月×5%；</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（3）子女从事养殖业经营的，按家庭养殖业年纯收入的5%付给父母年赡养费；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子女在农村牧区从事个体工商经营或合作社经营的，付给父母的年赡养费＝个人劳动力系数×上一年度常住居民人均可支配收入×5%；子女在城镇从事个体工商经营或合作社经营的，付给父母的年赡养费＝个人劳动力系数×上一年度本地区最低工资标准×12个月×5%；</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（5）子女家庭有正在使用的家庭小轿车（残疾人代步车除外）或机动运输车辆的,按购车价的2%核算付给父母的年赡养费；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子女为行政事业单位或企业正式职工，付给父母的年赡养费＝年工资总额×5%。其中：在行政事业单位或国有企业上班的，年工资核定基数应不低于36000元;在其他企业有长期稳定工资收入的,年工资核定基数应不低于18000元；</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（7）子女从事其他行业的，可参照第（1）至（6）条标准核定赡养费；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（8）同一个子女，上述收入项目重复时，应累计计算收入和赡养费；子女的其他收入可按2%核算计入赡养费；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（9）子女有下列情况的，可以不计算赡养费：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女长期共同生活的家庭成员中目前有患重特大疾病的；目前享受低保救助的；是正在服役的现役军人（不包括军官、士官）；连续3年以上（含3年）脱离家庭独立生活的宗教教职人员；在监狱服刑的；同一家庭有2名及以上子女就读大学生的。</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（10）能够出示协议书、裁决书或判决书等有效收入证明的，按照证明计算相应收入。不能提供有效证明的，应按上述方法核算相关收入。</w:t>
      </w:r>
    </w:p>
    <w:p>
      <w:pPr>
        <w:spacing w:line="480" w:lineRule="exact"/>
        <w:ind w:firstLine="645"/>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（二）特殊困难家庭收入扣减核算    </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对于因重残、重病完全丧失劳动能力的家庭，有未成年人的丧偶单亲家庭，一户多残、多重残疾家庭、60周岁以上老年人在核算其家庭收入时，适当进行扣减核算，以达到提高这些特殊困难家庭救助水平。</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计算方法：</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1.重病或重残完全丧失劳动能力的家庭：扣减金额=上一年度本地区农牧民人均可支配收入×0.4×家庭成员重病或重残人数；</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2.多重残疾家庭：扣减金额=上一年度本地区农牧民人均可支配收入×0.4×多重残疾人数；</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3.60周岁以上老年人家庭：扣减金额=上一年度本地区农牧民人均可支配收入×0.3；</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4.未成年人的丧偶单亲家庭：扣减金额=上一年度本地区农牧民人均可支配收入×0.2；</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上述条款1-4项有重复的，可累计扣减。多重残疾人员，先按多重残疾中残疾程度较重的核定个人劳动力系数核算收入，再扣减家庭核算收入。</w:t>
      </w:r>
    </w:p>
    <w:p>
      <w:pPr>
        <w:spacing w:line="4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（三）扣减家庭支出核算</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上年度以来，患重特大疾病、慢病或突发事件住院治疗后经报销或救助后，个人累计自付部分6000元（含）以上家庭超出部分金额计入困难家庭合理性支出，重特大疾病、慢病无封顶，其他疾病扣减封顶线为10000元。</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一家庭有2名及以上在读高中生或大学生且未享受《内蒙古自治区人民政府批转自治区教育厅财政厅关于家庭经济困难学生实施普通高校新生入学资助政策意见的通知》（内政发〔2014〕81号）教育资助政策的家庭，每户按6000元标准计入困难家庭合理性支出。</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3.车祸（有责任人并给予赔偿的）、吸毒、自残等情况，城乡基本医疗保险部门未报销的医药费不列入家庭扣减范围。</w:t>
      </w:r>
    </w:p>
    <w:p>
      <w:pPr>
        <w:spacing w:line="480" w:lineRule="exact"/>
        <w:rPr>
          <w:rFonts w:hint="eastAsia" w:ascii="楷体_GB2312" w:hAnsi="仿宋" w:eastAsia="楷体_GB2312" w:cs="仿宋"/>
          <w:sz w:val="32"/>
          <w:szCs w:val="32"/>
        </w:rPr>
      </w:pPr>
      <w:r>
        <w:rPr>
          <w:rFonts w:hint="eastAsia" w:ascii="仿宋_GB2312" w:hAnsi="仿宋" w:eastAsia="仿宋_GB2312" w:cs="仿宋"/>
          <w:sz w:val="32"/>
          <w:szCs w:val="32"/>
        </w:rPr>
        <w:t xml:space="preserve">   </w:t>
      </w:r>
      <w:r>
        <w:rPr>
          <w:rFonts w:hint="eastAsia" w:ascii="楷体_GB2312" w:hAnsi="楷体_GB2312" w:eastAsia="楷体_GB2312" w:cs="楷体_GB2312"/>
          <w:b/>
          <w:bCs/>
          <w:sz w:val="32"/>
          <w:szCs w:val="32"/>
        </w:rPr>
        <w:t xml:space="preserve"> （四）不计入家庭收入项目：</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1.优抚对象按照国家规定享受的优抚待遇；</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2.见义勇为人员获得的一次性奖励金；省市级以上劳动模范退休后享受的荣誉津贴；</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3.在校学生获得的奖学金、助学金和困难补助金及住宿生活费补助；</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4.义务兵的津贴、家属优待金和退伍费；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5.各级政府、社会各界给予的临时性救助款物；</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6.人身损害赔偿金中的医疗费、护理费、交通费、住宿费、住院伙食补助费、营养费、残疾辅助器具费、康复费、后续治疗费；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7.工（公）伤职工除按月领取的停工留薪工资福利、伤残津贴，工（公）亡职工供养亲属抚恤金以外的工伤保险金；</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8.医疗保险待遇中的个人账户医保金、住院及门诊报销的医疗费、医疗补助费；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9.计划生育奖励金、除按月领取的生育保险津贴以外的生育医疗费；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10.高龄津贴、救灾款、医疗救助资金和临时救助资金；</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11.农村牧区居民基础养老金；</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12.扶贫政策中政府或帮扶单位给予的现金，扶贫项目</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奖补资金；</w:t>
      </w:r>
    </w:p>
    <w:p>
      <w:pPr>
        <w:spacing w:line="4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13.重度残疾人补贴和困难残疾人生活补贴；</w:t>
      </w:r>
    </w:p>
    <w:p>
      <w:pPr>
        <w:spacing w:line="480" w:lineRule="exact"/>
        <w:ind w:firstLine="642"/>
        <w:rPr>
          <w:rFonts w:hint="eastAsia" w:ascii="黑体" w:eastAsia="黑体"/>
          <w:b/>
          <w:bCs/>
          <w:sz w:val="32"/>
          <w:szCs w:val="32"/>
        </w:rPr>
      </w:pPr>
      <w:r>
        <w:rPr>
          <w:rFonts w:hint="eastAsia" w:ascii="黑体" w:eastAsia="黑体" w:cs="仿宋"/>
          <w:sz w:val="32"/>
          <w:szCs w:val="32"/>
        </w:rPr>
        <w:t>六、民主评议和公示</w:t>
      </w:r>
    </w:p>
    <w:p>
      <w:pPr>
        <w:spacing w:line="480" w:lineRule="exact"/>
        <w:rPr>
          <w:rFonts w:hint="eastAsia" w:ascii="仿宋_GB2312" w:hAnsi="仿宋" w:eastAsia="仿宋_GB2312" w:cs="仿宋"/>
          <w:b/>
          <w:bCs/>
          <w:sz w:val="32"/>
          <w:szCs w:val="32"/>
        </w:rPr>
      </w:pPr>
      <w:r>
        <w:rPr>
          <w:rFonts w:hint="eastAsia" w:ascii="仿宋_GB2312" w:hAnsi="仿宋" w:eastAsia="仿宋_GB2312" w:cs="仿宋"/>
          <w:sz w:val="32"/>
          <w:szCs w:val="32"/>
        </w:rPr>
        <w:t xml:space="preserve">  </w:t>
      </w:r>
      <w:r>
        <w:rPr>
          <w:rFonts w:hint="eastAsia" w:ascii="楷体_GB2312" w:hAnsi="楷体_GB2312" w:eastAsia="楷体_GB2312" w:cs="楷体_GB2312"/>
          <w:b/>
          <w:bCs/>
          <w:sz w:val="32"/>
          <w:szCs w:val="32"/>
        </w:rPr>
        <w:t xml:space="preserve">   （一）民主评议：</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民主评议工作由苏木乡镇、街道驻嘎查村工作队负责人主持，按以下程序进行：</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低保评议工作领导小组。各苏木乡镇、街道成立由分管民政工作的领导、纪检书记为正副组长，民政办工作人员、嘎查村（居）委会书记、主任为成员的低保审核工作领导小组，组织开展基层低保核查、民主评议和审核工作，并履行以下职责：</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（1）指导本地区受理申请和低保核查工作；</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（2）建立党员代表库（外出打工、行动不便、不能正常参加党组织生活的党员除外），报请苏木乡镇、街道办事处党委审批；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（3）建立村民代表库(所有在换届选举中产生的村民代表)；</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（4）入户核查低保申请相关资料的真实性，提交民主评议会评议；</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（5）对低保评议代表人数进行审核监督；</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（6）组织开展低保民主评议、公示、档案审核上报工作，接待受理群众来访来信；</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（7）组织开展对低保评议人员的政策培训；</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（8）低保审核工作领导小组副组长在城乡低保精准认定过程中只负责监督，不能参与评定。</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低保评议代表组成人员：低保评议代表由苏木乡镇、街道办事处驻嘎查村第一书记和工作队、嘎查村（居）两委班子所有成员、党员代表和村民代表组成评议代表库。在低保评议中，以嘎查村第一书记、驻村工作队和嘎查村两委班子所有成员为基数，由苏木乡镇、街道低保审核工作领导小组随机在党员代表库和村民代表库中随机抽签产生民主评议人员。</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参加民主评议会代表人数原则上不得少于15人（一般为单数），具体人数由苏木乡镇、街道低保评议领导小组确定，参加低保民主评议的代表人数应占评议代表总数的三分之二。</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主评议程序。民主评议前，宣布评议规则和会议纪律；民主评议时，申请人或代理人陈述申请理由及家庭基本情况，入户调查人员介绍对申请人家庭经济状况核查情况，评议代表可进行公开询问核实，然后就申请人申报的家庭人口、家庭收入和财产的真实性、完整性进行评议。</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主评议的方式：申请人申报的家庭人口、家庭收入和财产的真实性、完整性以“无记名”形式进行评议，所有参加评议人员应当对评议结果进行签字确认。如实填写《民主评议意见汇总表》，加盖公章报苏木乡镇、街道进行复核。对于提供虚假证明材料的申请人，取消其参加评议资格，本年度内不再受理其低保申请。</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苏木乡镇、街道审核后，将符合条件的申请对象相关材料、家庭经济状况调查情况、民主评议情况、公示情况、审核意见等相关材料和影像材料上传到低保网上审批系统等待审批，同时将相关申请材料的纸质档案报送民政局。</w:t>
      </w:r>
    </w:p>
    <w:p>
      <w:pPr>
        <w:spacing w:line="4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抽查审批。旗民政局在全面审查档案材料的基础上，按照不低于30%的比例进行入户抽查，对符合条件的，及时进行审批，不符合条件的，不予批准，并及时通知苏木乡镇、街道书面告知申请人并说明理由。</w:t>
      </w:r>
    </w:p>
    <w:p>
      <w:pPr>
        <w:spacing w:line="48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（二）民主公示</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申请低保对象进行三榜及时公示，即嘎查村（居）对申请人家庭人口、家庭收入、子女等情况的真实性进行公示，苏木乡镇、街道经信息对比、入户调查、民主评议后，对拟上报的低保名单在苏木乡镇、街道办事大厅和申请人居住地进行公示，民政局审批结果后，对拟享受低保待遇人员进行公示。公示期间出现异议的，将暂缓审核审批。</w:t>
      </w:r>
    </w:p>
    <w:p>
      <w:pPr>
        <w:spacing w:line="480" w:lineRule="exact"/>
        <w:ind w:firstLine="640" w:firstLineChars="200"/>
        <w:rPr>
          <w:rFonts w:hint="eastAsia" w:ascii="仿宋_GB2312" w:hAnsi="仿宋_GB2312" w:eastAsia="仿宋_GB2312" w:cs="仿宋_GB2312"/>
          <w:sz w:val="32"/>
          <w:szCs w:val="32"/>
        </w:rPr>
      </w:pP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附件：农村牧区低保劳动力系数测算标准及代码表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spacing w:line="520" w:lineRule="exact"/>
        <w:rPr>
          <w:rFonts w:ascii="黑体" w:hAnsi="Times New Roman" w:eastAsia="黑体"/>
          <w:sz w:val="32"/>
          <w:szCs w:val="32"/>
        </w:rPr>
      </w:pPr>
    </w:p>
    <w:p>
      <w:pPr>
        <w:spacing w:line="520" w:lineRule="exact"/>
        <w:ind w:firstLine="315" w:firstLineChars="150"/>
        <w:jc w:val="left"/>
        <w:rPr>
          <w:rFonts w:ascii="仿宋_GB2312" w:eastAsia="仿宋_GB2312" w:cs="Mongolian Baiti"/>
          <w:sz w:val="32"/>
          <w:szCs w:val="32"/>
        </w:rPr>
      </w:pPr>
      <w:r>
        <w:rPr>
          <w:rFonts w:ascii="Times New Roman" w:hAnsi="Times New Roman"/>
          <w:szCs w:val="24"/>
        </w:rPr>
        <w:pict>
          <v:line id="Line 30" o:spid="_x0000_s1027" o:spt="20" style="position:absolute;left:0pt;margin-left:5.4pt;margin-top:26.1pt;height:0pt;width:435.75pt;z-index:1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ouvwEAAIEDAAAOAAAAZHJzL2Uyb0RvYy54bWysU8luGzEMvRfoPwi61zOZ1G0w8DiHuOkl&#10;SAw0+QBay4wAbRBVj/33peTE7nIpivogUyL5SD6+Wd0enGV7ldAEP/CrRcuZ8iJI48eBvzzff7jh&#10;DDN4CTZ4NfCjQn67fv9uNcdedWEKVqrECMRjP8eBTznHvmlQTMoBLkJUnpw6JAeZrmlsZIKZ0J1t&#10;urb91MwhyZiCUIj0ujk5+bria61EftIaVWZ24NRbrmeq566czXoF/ZggTka8tgH/0IUD46noGWoD&#10;Gdj3ZP6AckakgEHnhQiuCVoboeoMNM1V+9s03yaIqs5C5GA804T/D1Y87reJGTnwjjMPjlb0YLxi&#10;15WaOWJPEXd+m4iocsO4TWXOg06u/NME7FDpPJ7pVIfMBD0ul9cf227JmXjzNZfEmDB/VcGxYgzc&#10;UtFKIOwfMFMxCn0LKXWsZzPpq/vc0hYFkFK0hUymi9Q7+rEmY7BG3htrSwqmcXdnE9tD2X39lXUT&#10;8C9hpcoGcDrFVddJFZMC+cVLlo+RWPEkX156cEpyZhWpvVhVPxmM/ZtIKm09dXAhsli7II+V3/pO&#10;e649vmqyCOnne82+fDnrHwAAAP//AwBQSwMEFAAGAAgAAAAhAIFoXBfcAAAACAEAAA8AAABkcnMv&#10;ZG93bnJldi54bWxMj8FOwzAQRO9I/IO1SNyogxFghTgVAlUViEtbJK5uvMSBeJ3Gbhv+nkUc4Dg7&#10;q5k31XwKvTjgmLpIBi5nBQikJrqOWgOvm8WFBpGyJWf7SGjgCxPM69OTypYuHmmFh3VuBYdQKq0B&#10;n/NQSpkaj8GmWRyQ2HuPY7CZ5dhKN9ojh4deqqK4kcF2xA3eDvjgsflc74MB+7hc5Tetnm+7J//y&#10;sVnsll7vjDk/m+7vQGSc8t8z/OAzOtTMtI17ckn0rAsmzwaulQLBvtbqCsT29yDrSv4fUH8DAAD/&#10;/wMAUEsBAi0AFAAGAAgAAAAhALaDOJL+AAAA4QEAABMAAAAAAAAAAAAAAAAAAAAAAFtDb250ZW50&#10;X1R5cGVzXS54bWxQSwECLQAUAAYACAAAACEAOP0h/9YAAACUAQAACwAAAAAAAAAAAAAAAAAvAQAA&#10;X3JlbHMvLnJlbHNQSwECLQAUAAYACAAAACEAW8zKLr8BAACBAwAADgAAAAAAAAAAAAAAAAAuAgAA&#10;ZHJzL2Uyb0RvYy54bWxQSwECLQAUAAYACAAAACEAgWhcF9wAAAAIAQAADwAAAAAAAAAAAAAAAAAZ&#10;BAAAZHJzL2Rvd25yZXYueG1sUEsFBgAAAAAEAAQA8wAAACIFAAAAAA==&#10;">
            <v:path arrowok="t"/>
            <v:fill focussize="0,0"/>
            <v:stroke weight="1pt"/>
            <v:imagedata o:title=""/>
            <o:lock v:ext="edit"/>
          </v:line>
        </w:pict>
      </w:r>
      <w:r>
        <w:rPr>
          <w:rFonts w:ascii="Times New Roman" w:hAnsi="Times New Roman"/>
          <w:szCs w:val="24"/>
        </w:rPr>
        <w:pict>
          <v:line id="Line 29" o:spid="_x0000_s1026" o:spt="20" style="position:absolute;left:0pt;margin-left:5.4pt;margin-top:4.2pt;height:0pt;width:435.75pt;z-index:1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jwAEAAIEDAAAOAAAAZHJzL2Uyb0RvYy54bWysU01v2zAMvQ/YfxB0X+x6y9YZcXpo2l2K&#10;LUC7H8DowxagL4hanPz7UUqadttlGJaDQonk4+Mjvbo5OMv2KqEJfuBXi5Yz5UWQxo8D//50/+6a&#10;M8zgJdjg1cCPCvnN+u2b1Rx71YUpWKkSIxCP/RwHPuUc+6ZBMSkHuAhReXLqkBxkuqaxkQlmQne2&#10;6dr2YzOHJGMKQiHS6+bk5OuKr7US+ZvWqDKzAyduuZ6pnrtyNusV9GOCOBlxpgH/wMKB8VT0ArWB&#10;DOxHMn9AOSNSwKDzQgTXBK2NULUH6uaq/a2bxwmiqr2QOBgvMuH/gxVf99vEjKTZcebB0YgejFes&#10;+1ykmSP2FHHrt+l8w7hNpc+DTq78UwfsUOU8XuRUh8wEPS6X7z+03ZIz8exrXhJjwvxFBceKMXBL&#10;RauAsH/ATMUo9Dmk1LGezcSx+9TSFAXQpmgLmUwXiTv6sSZjsEbeG2tLCqZxd2sT20OZff2Vngj4&#10;l7BSZQM4neKq67QVkwJ55yXLx0iqeFpfXjg4JTmzira9WAQIfQZj/yaSSltPDIqsJyGLtQvyWPWt&#10;7zTnyvG8k2WRXt9r9suXs/4JAAD//wMAUEsDBBQABgAIAAAAIQCU6dlK2gAAAAYBAAAPAAAAZHJz&#10;L2Rvd25yZXYueG1sTI7BTsMwEETvSPyDtUjcqENAYIU4FQJVFYhLWySu22SJA/E6jd02/D0LFzg+&#10;zWjmlfPJ9+pAY+wCW7icZaCI69B03Fp43SwuDKiYkBvsA5OFL4owr05PSiyacOQVHdapVTLCsUAL&#10;LqWh0DrWjjzGWRiIJXsPo8ckOLa6GfEo477XeZbdaI8dy4PDgR4c1Z/rvbeAj8tVejP582335F4+&#10;Novd0pmdtedn0/0dqERT+ivDj76oQyVO27DnJqpeOBPzZMFcg5LYmPwK1PaXdVXq//rVNwAAAP//&#10;AwBQSwECLQAUAAYACAAAACEAtoM4kv4AAADhAQAAEwAAAAAAAAAAAAAAAAAAAAAAW0NvbnRlbnRf&#10;VHlwZXNdLnhtbFBLAQItABQABgAIAAAAIQA4/SH/1gAAAJQBAAALAAAAAAAAAAAAAAAAAC8BAABf&#10;cmVscy8ucmVsc1BLAQItABQABgAIAAAAIQBH/xNjwAEAAIEDAAAOAAAAAAAAAAAAAAAAAC4CAABk&#10;cnMvZTJvRG9jLnhtbFBLAQItABQABgAIAAAAIQCU6dlK2gAAAAYBAAAPAAAAAAAAAAAAAAAAABoE&#10;AABkcnMvZG93bnJldi54bWxQSwUGAAAAAAQABADzAAAAIQUAAAAA&#10;">
            <v:path arrowok="t"/>
            <v:fill focussize="0,0"/>
            <v:stroke weight="1pt"/>
            <v:imagedata o:title=""/>
            <o:lock v:ext="edit"/>
          </v:line>
        </w:pict>
      </w:r>
      <w:r>
        <w:rPr>
          <w:rFonts w:hint="eastAsia" w:ascii="仿宋_GB2312" w:hAnsi="仿宋" w:eastAsia="仿宋_GB2312"/>
          <w:sz w:val="28"/>
          <w:szCs w:val="28"/>
        </w:rPr>
        <w:t>阿鲁科尔沁旗人民政府办公室</w:t>
      </w:r>
      <w:r>
        <w:rPr>
          <w:rFonts w:ascii="仿宋_GB2312" w:hAnsi="仿宋" w:eastAsia="仿宋_GB2312"/>
          <w:sz w:val="28"/>
          <w:szCs w:val="28"/>
        </w:rPr>
        <w:t xml:space="preserve">             201</w:t>
      </w:r>
      <w:r>
        <w:rPr>
          <w:rFonts w:hint="eastAsia" w:ascii="仿宋_GB2312" w:hAnsi="仿宋" w:eastAsia="仿宋_GB2312"/>
          <w:sz w:val="28"/>
          <w:szCs w:val="28"/>
        </w:rPr>
        <w:t>8年</w:t>
      </w:r>
      <w:r>
        <w:rPr>
          <w:rFonts w:ascii="仿宋_GB2312" w:hAnsi="仿宋" w:eastAsia="仿宋_GB2312"/>
          <w:sz w:val="28"/>
          <w:szCs w:val="28"/>
        </w:rPr>
        <w:t>3</w:t>
      </w:r>
      <w:r>
        <w:rPr>
          <w:rFonts w:hint="eastAsia" w:ascii="仿宋_GB2312" w:hAnsi="仿宋" w:eastAsia="仿宋_GB2312"/>
          <w:sz w:val="28"/>
          <w:szCs w:val="28"/>
        </w:rPr>
        <w:t>月</w:t>
      </w:r>
      <w:r>
        <w:rPr>
          <w:rFonts w:ascii="仿宋_GB2312" w:hAnsi="仿宋" w:eastAsia="仿宋_GB2312"/>
          <w:sz w:val="28"/>
          <w:szCs w:val="28"/>
        </w:rPr>
        <w:t>30</w:t>
      </w:r>
      <w:r>
        <w:rPr>
          <w:rFonts w:hint="eastAsia" w:ascii="仿宋_GB2312" w:hAnsi="仿宋" w:eastAsia="仿宋_GB2312"/>
          <w:sz w:val="28"/>
          <w:szCs w:val="28"/>
        </w:rPr>
        <w:t>日印发</w:t>
      </w:r>
    </w:p>
    <w:p>
      <w:pPr>
        <w:spacing w:line="480" w:lineRule="exact"/>
        <w:rPr>
          <w:rFonts w:ascii="黑体" w:hAnsi="黑体" w:eastAsia="黑体"/>
          <w:sz w:val="32"/>
          <w:szCs w:val="32"/>
        </w:rPr>
        <w:sectPr>
          <w:footerReference r:id="rId3" w:type="default"/>
          <w:footerReference r:id="rId4" w:type="even"/>
          <w:pgSz w:w="11906" w:h="16838"/>
          <w:pgMar w:top="1928" w:right="1474" w:bottom="1814" w:left="1474" w:header="851" w:footer="992" w:gutter="113"/>
          <w:cols w:space="425" w:num="1"/>
          <w:docGrid w:type="lines" w:linePitch="312" w:charSpace="0"/>
        </w:sectPr>
      </w:pPr>
    </w:p>
    <w:p>
      <w:pPr>
        <w:spacing w:line="400" w:lineRule="exact"/>
        <w:rPr>
          <w:rFonts w:ascii="黑体" w:hAnsi="黑体" w:eastAsia="黑体"/>
          <w:sz w:val="32"/>
          <w:szCs w:val="32"/>
        </w:rPr>
      </w:pPr>
      <w:r>
        <w:rPr>
          <w:rFonts w:hint="eastAsia" w:ascii="黑体" w:hAnsi="黑体" w:eastAsia="黑体"/>
          <w:sz w:val="32"/>
          <w:szCs w:val="32"/>
        </w:rPr>
        <w:t>附件</w:t>
      </w:r>
    </w:p>
    <w:p>
      <w:pPr>
        <w:spacing w:line="480" w:lineRule="exact"/>
        <w:jc w:val="center"/>
        <w:rPr>
          <w:rFonts w:hint="eastAsia" w:ascii="方正小标宋简体" w:eastAsia="方正小标宋简体"/>
          <w:sz w:val="44"/>
          <w:szCs w:val="44"/>
        </w:rPr>
      </w:pPr>
      <w:r>
        <w:rPr>
          <w:rFonts w:hint="eastAsia" w:ascii="方正小标宋简体" w:hAnsi="仿宋_GB2312" w:eastAsia="方正小标宋简体" w:cs="仿宋_GB2312"/>
          <w:sz w:val="44"/>
          <w:szCs w:val="44"/>
        </w:rPr>
        <w:t>农村牧区低保劳动力系数测算标准及代码表</w:t>
      </w:r>
    </w:p>
    <w:tbl>
      <w:tblPr>
        <w:tblStyle w:val="9"/>
        <w:tblW w:w="14150" w:type="dxa"/>
        <w:tblInd w:w="-459" w:type="dxa"/>
        <w:tblLayout w:type="fixed"/>
        <w:tblCellMar>
          <w:top w:w="0" w:type="dxa"/>
          <w:left w:w="108" w:type="dxa"/>
          <w:bottom w:w="0" w:type="dxa"/>
          <w:right w:w="108" w:type="dxa"/>
        </w:tblCellMar>
      </w:tblPr>
      <w:tblGrid>
        <w:gridCol w:w="1879"/>
        <w:gridCol w:w="1538"/>
        <w:gridCol w:w="1307"/>
        <w:gridCol w:w="1978"/>
        <w:gridCol w:w="1999"/>
        <w:gridCol w:w="1902"/>
        <w:gridCol w:w="1864"/>
        <w:gridCol w:w="1683"/>
      </w:tblGrid>
      <w:tr>
        <w:tblPrEx>
          <w:tblLayout w:type="fixed"/>
          <w:tblCellMar>
            <w:top w:w="0" w:type="dxa"/>
            <w:left w:w="108" w:type="dxa"/>
            <w:bottom w:w="0" w:type="dxa"/>
            <w:right w:w="108" w:type="dxa"/>
          </w:tblCellMar>
        </w:tblPrEx>
        <w:trPr>
          <w:trHeight w:val="410" w:hRule="atLeast"/>
        </w:trPr>
        <w:tc>
          <w:tcPr>
            <w:tcW w:w="3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cs="宋体"/>
                <w:kern w:val="0"/>
                <w:sz w:val="20"/>
                <w:szCs w:val="20"/>
              </w:rPr>
            </w:pPr>
            <w:r>
              <w:rPr>
                <w:rFonts w:hint="eastAsia" w:ascii="宋体" w:hAnsi="宋体" w:cs="宋体"/>
                <w:kern w:val="0"/>
                <w:sz w:val="20"/>
                <w:szCs w:val="20"/>
              </w:rPr>
              <w:t>类别及等级年收入</w:t>
            </w:r>
          </w:p>
        </w:tc>
        <w:tc>
          <w:tcPr>
            <w:tcW w:w="1307"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　</w:t>
            </w:r>
          </w:p>
        </w:tc>
        <w:tc>
          <w:tcPr>
            <w:tcW w:w="1978"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男18-55周岁（含）</w:t>
            </w:r>
            <w:r>
              <w:rPr>
                <w:rFonts w:hint="eastAsia" w:ascii="宋体" w:hAnsi="宋体" w:cs="宋体"/>
                <w:kern w:val="0"/>
                <w:sz w:val="20"/>
                <w:szCs w:val="20"/>
              </w:rPr>
              <w:br w:type="textWrapping"/>
            </w:r>
            <w:r>
              <w:rPr>
                <w:rFonts w:hint="eastAsia" w:ascii="宋体" w:hAnsi="宋体" w:cs="宋体"/>
                <w:kern w:val="0"/>
                <w:sz w:val="20"/>
                <w:szCs w:val="20"/>
              </w:rPr>
              <w:t>女18-50周岁（含）</w:t>
            </w:r>
          </w:p>
        </w:tc>
        <w:tc>
          <w:tcPr>
            <w:tcW w:w="1999"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男56-65周岁（含）</w:t>
            </w:r>
            <w:r>
              <w:rPr>
                <w:rFonts w:hint="eastAsia" w:ascii="宋体" w:hAnsi="宋体" w:cs="宋体"/>
                <w:kern w:val="0"/>
                <w:sz w:val="20"/>
                <w:szCs w:val="20"/>
              </w:rPr>
              <w:br w:type="textWrapping"/>
            </w:r>
            <w:r>
              <w:rPr>
                <w:rFonts w:hint="eastAsia" w:ascii="宋体" w:hAnsi="宋体" w:cs="宋体"/>
                <w:kern w:val="0"/>
                <w:sz w:val="20"/>
                <w:szCs w:val="20"/>
              </w:rPr>
              <w:t>女51-60周岁（含）</w:t>
            </w:r>
          </w:p>
        </w:tc>
        <w:tc>
          <w:tcPr>
            <w:tcW w:w="1902"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男66-70周岁（含）</w:t>
            </w:r>
            <w:r>
              <w:rPr>
                <w:rFonts w:hint="eastAsia" w:ascii="宋体" w:hAnsi="宋体" w:cs="宋体"/>
                <w:kern w:val="0"/>
                <w:sz w:val="20"/>
                <w:szCs w:val="20"/>
              </w:rPr>
              <w:br w:type="textWrapping"/>
            </w:r>
            <w:r>
              <w:rPr>
                <w:rFonts w:hint="eastAsia" w:ascii="宋体" w:hAnsi="宋体" w:cs="宋体"/>
                <w:kern w:val="0"/>
                <w:sz w:val="20"/>
                <w:szCs w:val="20"/>
              </w:rPr>
              <w:t>女61-65周岁（含）</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男71周岁以上、</w:t>
            </w:r>
            <w:r>
              <w:rPr>
                <w:rFonts w:hint="eastAsia" w:ascii="宋体" w:hAnsi="宋体" w:cs="宋体"/>
                <w:kern w:val="0"/>
                <w:sz w:val="20"/>
                <w:szCs w:val="20"/>
              </w:rPr>
              <w:br w:type="textWrapping"/>
            </w:r>
            <w:r>
              <w:rPr>
                <w:rFonts w:hint="eastAsia" w:ascii="宋体" w:hAnsi="宋体" w:cs="宋体"/>
                <w:kern w:val="0"/>
                <w:sz w:val="20"/>
                <w:szCs w:val="20"/>
              </w:rPr>
              <w:t>女66周岁以上，</w:t>
            </w:r>
            <w:r>
              <w:rPr>
                <w:rFonts w:hint="eastAsia" w:ascii="宋体" w:hAnsi="宋体" w:cs="宋体"/>
                <w:kern w:val="0"/>
                <w:sz w:val="20"/>
                <w:szCs w:val="20"/>
              </w:rPr>
              <w:br w:type="textWrapping"/>
            </w:r>
            <w:r>
              <w:rPr>
                <w:rFonts w:hint="eastAsia" w:ascii="宋体" w:hAnsi="宋体" w:cs="宋体"/>
                <w:kern w:val="0"/>
                <w:sz w:val="20"/>
                <w:szCs w:val="20"/>
              </w:rPr>
              <w:t>75周岁以下（含）</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18周岁以下</w:t>
            </w:r>
            <w:r>
              <w:rPr>
                <w:rFonts w:hint="eastAsia" w:ascii="宋体" w:hAnsi="宋体" w:cs="宋体"/>
                <w:kern w:val="0"/>
                <w:sz w:val="20"/>
                <w:szCs w:val="20"/>
              </w:rPr>
              <w:br w:type="textWrapping"/>
            </w:r>
            <w:r>
              <w:rPr>
                <w:rFonts w:hint="eastAsia" w:ascii="宋体" w:hAnsi="宋体" w:cs="宋体"/>
                <w:kern w:val="0"/>
                <w:sz w:val="20"/>
                <w:szCs w:val="20"/>
              </w:rPr>
              <w:t>及在校学生</w:t>
            </w:r>
            <w:r>
              <w:rPr>
                <w:rFonts w:hint="eastAsia" w:ascii="宋体" w:hAnsi="宋体" w:cs="宋体"/>
                <w:kern w:val="0"/>
                <w:sz w:val="20"/>
                <w:szCs w:val="20"/>
              </w:rPr>
              <w:br w:type="textWrapping"/>
            </w:r>
            <w:r>
              <w:rPr>
                <w:rFonts w:hint="eastAsia" w:ascii="宋体" w:hAnsi="宋体" w:cs="宋体"/>
                <w:kern w:val="0"/>
                <w:sz w:val="20"/>
                <w:szCs w:val="20"/>
              </w:rPr>
              <w:t>或76周岁以上</w:t>
            </w:r>
          </w:p>
        </w:tc>
      </w:tr>
      <w:tr>
        <w:tblPrEx>
          <w:tblLayout w:type="fixed"/>
          <w:tblCellMar>
            <w:top w:w="0" w:type="dxa"/>
            <w:left w:w="108" w:type="dxa"/>
            <w:bottom w:w="0" w:type="dxa"/>
            <w:right w:w="108" w:type="dxa"/>
          </w:tblCellMar>
        </w:tblPrEx>
        <w:trPr>
          <w:trHeight w:val="410" w:hRule="atLeast"/>
        </w:trPr>
        <w:tc>
          <w:tcPr>
            <w:tcW w:w="3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正常人员</w:t>
            </w:r>
          </w:p>
        </w:tc>
        <w:tc>
          <w:tcPr>
            <w:tcW w:w="1307"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家庭成员收入</w:t>
            </w:r>
          </w:p>
        </w:tc>
        <w:tc>
          <w:tcPr>
            <w:tcW w:w="197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A1：1</w:t>
            </w:r>
            <w:r>
              <w:rPr>
                <w:rFonts w:hint="eastAsia" w:ascii="宋体" w:hAnsi="宋体" w:cs="宋体"/>
                <w:kern w:val="0"/>
                <w:sz w:val="20"/>
                <w:szCs w:val="20"/>
              </w:rPr>
              <w:br w:type="textWrapping"/>
            </w:r>
            <w:r>
              <w:rPr>
                <w:rFonts w:hint="eastAsia" w:ascii="宋体" w:hAnsi="宋体" w:cs="宋体"/>
                <w:kern w:val="0"/>
                <w:sz w:val="20"/>
                <w:szCs w:val="20"/>
              </w:rPr>
              <w:t>务农：5225元</w:t>
            </w:r>
            <w:r>
              <w:rPr>
                <w:rFonts w:hint="eastAsia" w:ascii="宋体" w:hAnsi="宋体" w:cs="宋体"/>
                <w:kern w:val="0"/>
                <w:sz w:val="20"/>
                <w:szCs w:val="20"/>
              </w:rPr>
              <w:br w:type="textWrapping"/>
            </w:r>
            <w:r>
              <w:rPr>
                <w:rFonts w:hint="eastAsia" w:ascii="宋体" w:hAnsi="宋体" w:cs="宋体"/>
                <w:kern w:val="0"/>
                <w:sz w:val="20"/>
                <w:szCs w:val="20"/>
              </w:rPr>
              <w:t>务工：9360元</w:t>
            </w:r>
          </w:p>
        </w:tc>
        <w:tc>
          <w:tcPr>
            <w:tcW w:w="1999"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A2:0.7</w:t>
            </w:r>
            <w:r>
              <w:rPr>
                <w:rFonts w:hint="eastAsia" w:ascii="宋体" w:hAnsi="宋体" w:cs="宋体"/>
                <w:kern w:val="0"/>
                <w:sz w:val="20"/>
                <w:szCs w:val="20"/>
              </w:rPr>
              <w:br w:type="textWrapping"/>
            </w:r>
            <w:r>
              <w:rPr>
                <w:rFonts w:hint="eastAsia" w:ascii="宋体" w:hAnsi="宋体" w:cs="宋体"/>
                <w:kern w:val="0"/>
                <w:sz w:val="20"/>
                <w:szCs w:val="20"/>
              </w:rPr>
              <w:t>务农：3658元</w:t>
            </w:r>
            <w:r>
              <w:rPr>
                <w:rFonts w:hint="eastAsia" w:ascii="宋体" w:hAnsi="宋体" w:cs="宋体"/>
                <w:kern w:val="0"/>
                <w:sz w:val="20"/>
                <w:szCs w:val="20"/>
              </w:rPr>
              <w:br w:type="textWrapping"/>
            </w:r>
            <w:r>
              <w:rPr>
                <w:rFonts w:hint="eastAsia" w:ascii="宋体" w:hAnsi="宋体" w:cs="宋体"/>
                <w:kern w:val="0"/>
                <w:sz w:val="20"/>
                <w:szCs w:val="20"/>
              </w:rPr>
              <w:t>务工：6552元</w:t>
            </w:r>
          </w:p>
        </w:tc>
        <w:tc>
          <w:tcPr>
            <w:tcW w:w="190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A3:0.4</w:t>
            </w:r>
            <w:r>
              <w:rPr>
                <w:rFonts w:hint="eastAsia" w:ascii="宋体" w:hAnsi="宋体" w:cs="宋体"/>
                <w:kern w:val="0"/>
                <w:sz w:val="20"/>
                <w:szCs w:val="20"/>
              </w:rPr>
              <w:br w:type="textWrapping"/>
            </w:r>
            <w:r>
              <w:rPr>
                <w:rFonts w:hint="eastAsia" w:ascii="宋体" w:hAnsi="宋体" w:cs="宋体"/>
                <w:kern w:val="0"/>
                <w:sz w:val="20"/>
                <w:szCs w:val="20"/>
              </w:rPr>
              <w:t>务农：2090元</w:t>
            </w:r>
            <w:r>
              <w:rPr>
                <w:rFonts w:hint="eastAsia" w:ascii="宋体" w:hAnsi="宋体" w:cs="宋体"/>
                <w:kern w:val="0"/>
                <w:sz w:val="20"/>
                <w:szCs w:val="20"/>
              </w:rPr>
              <w:br w:type="textWrapping"/>
            </w:r>
            <w:r>
              <w:rPr>
                <w:rFonts w:hint="eastAsia" w:ascii="宋体" w:hAnsi="宋体" w:cs="宋体"/>
                <w:kern w:val="0"/>
                <w:sz w:val="20"/>
                <w:szCs w:val="20"/>
              </w:rPr>
              <w:t>务工：3744元</w:t>
            </w:r>
          </w:p>
        </w:tc>
        <w:tc>
          <w:tcPr>
            <w:tcW w:w="1864"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A4:0.2</w:t>
            </w:r>
            <w:r>
              <w:rPr>
                <w:rFonts w:hint="eastAsia" w:ascii="宋体" w:hAnsi="宋体" w:cs="宋体"/>
                <w:kern w:val="0"/>
                <w:sz w:val="20"/>
                <w:szCs w:val="20"/>
              </w:rPr>
              <w:br w:type="textWrapping"/>
            </w:r>
            <w:r>
              <w:rPr>
                <w:rFonts w:hint="eastAsia" w:ascii="宋体" w:hAnsi="宋体" w:cs="宋体"/>
                <w:kern w:val="0"/>
                <w:sz w:val="20"/>
                <w:szCs w:val="20"/>
              </w:rPr>
              <w:t>务农：1045元</w:t>
            </w:r>
            <w:r>
              <w:rPr>
                <w:rFonts w:hint="eastAsia" w:ascii="宋体" w:hAnsi="宋体" w:cs="宋体"/>
                <w:kern w:val="0"/>
                <w:sz w:val="20"/>
                <w:szCs w:val="20"/>
              </w:rPr>
              <w:br w:type="textWrapping"/>
            </w:r>
            <w:r>
              <w:rPr>
                <w:rFonts w:hint="eastAsia" w:ascii="宋体" w:hAnsi="宋体" w:cs="宋体"/>
                <w:kern w:val="0"/>
                <w:sz w:val="20"/>
                <w:szCs w:val="20"/>
              </w:rPr>
              <w:t>务工：1872元</w:t>
            </w:r>
          </w:p>
        </w:tc>
        <w:tc>
          <w:tcPr>
            <w:tcW w:w="1683"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宋体" w:hAnsi="宋体" w:cs="宋体"/>
                <w:kern w:val="0"/>
                <w:sz w:val="20"/>
                <w:szCs w:val="20"/>
              </w:rPr>
            </w:pPr>
          </w:p>
        </w:tc>
        <w:tc>
          <w:tcPr>
            <w:tcW w:w="1307"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子女赡养费</w:t>
            </w:r>
          </w:p>
        </w:tc>
        <w:tc>
          <w:tcPr>
            <w:tcW w:w="197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A1：1</w:t>
            </w:r>
            <w:r>
              <w:rPr>
                <w:rFonts w:hint="eastAsia" w:ascii="宋体" w:hAnsi="宋体" w:cs="宋体"/>
                <w:kern w:val="0"/>
                <w:sz w:val="20"/>
                <w:szCs w:val="20"/>
              </w:rPr>
              <w:br w:type="textWrapping"/>
            </w:r>
            <w:r>
              <w:rPr>
                <w:rFonts w:hint="eastAsia" w:ascii="宋体" w:hAnsi="宋体" w:cs="宋体"/>
                <w:kern w:val="0"/>
                <w:sz w:val="20"/>
                <w:szCs w:val="20"/>
              </w:rPr>
              <w:t>务农：435元</w:t>
            </w:r>
            <w:r>
              <w:rPr>
                <w:rFonts w:hint="eastAsia" w:ascii="宋体" w:hAnsi="宋体" w:cs="宋体"/>
                <w:kern w:val="0"/>
                <w:sz w:val="20"/>
                <w:szCs w:val="20"/>
              </w:rPr>
              <w:br w:type="textWrapping"/>
            </w:r>
            <w:r>
              <w:rPr>
                <w:rFonts w:hint="eastAsia" w:ascii="宋体" w:hAnsi="宋体" w:cs="宋体"/>
                <w:kern w:val="0"/>
                <w:sz w:val="20"/>
                <w:szCs w:val="20"/>
              </w:rPr>
              <w:t>务工：468元</w:t>
            </w:r>
          </w:p>
        </w:tc>
        <w:tc>
          <w:tcPr>
            <w:tcW w:w="1999"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A2:0.7</w:t>
            </w:r>
            <w:r>
              <w:rPr>
                <w:rFonts w:hint="eastAsia" w:ascii="宋体" w:hAnsi="宋体" w:cs="宋体"/>
                <w:kern w:val="0"/>
                <w:sz w:val="20"/>
                <w:szCs w:val="20"/>
              </w:rPr>
              <w:br w:type="textWrapping"/>
            </w:r>
            <w:r>
              <w:rPr>
                <w:rFonts w:hint="eastAsia" w:ascii="宋体" w:hAnsi="宋体" w:cs="宋体"/>
                <w:kern w:val="0"/>
                <w:sz w:val="20"/>
                <w:szCs w:val="20"/>
              </w:rPr>
              <w:t>务农：305元</w:t>
            </w:r>
            <w:r>
              <w:rPr>
                <w:rFonts w:hint="eastAsia" w:ascii="宋体" w:hAnsi="宋体" w:cs="宋体"/>
                <w:kern w:val="0"/>
                <w:sz w:val="20"/>
                <w:szCs w:val="20"/>
              </w:rPr>
              <w:br w:type="textWrapping"/>
            </w:r>
            <w:r>
              <w:rPr>
                <w:rFonts w:hint="eastAsia" w:ascii="宋体" w:hAnsi="宋体" w:cs="宋体"/>
                <w:kern w:val="0"/>
                <w:sz w:val="20"/>
                <w:szCs w:val="20"/>
              </w:rPr>
              <w:t>务工：328元</w:t>
            </w:r>
          </w:p>
        </w:tc>
        <w:tc>
          <w:tcPr>
            <w:tcW w:w="190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A3:0.4</w:t>
            </w:r>
            <w:r>
              <w:rPr>
                <w:rFonts w:hint="eastAsia" w:ascii="宋体" w:hAnsi="宋体" w:cs="宋体"/>
                <w:kern w:val="0"/>
                <w:sz w:val="20"/>
                <w:szCs w:val="20"/>
              </w:rPr>
              <w:br w:type="textWrapping"/>
            </w:r>
            <w:r>
              <w:rPr>
                <w:rFonts w:hint="eastAsia" w:ascii="宋体" w:hAnsi="宋体" w:cs="宋体"/>
                <w:kern w:val="0"/>
                <w:sz w:val="20"/>
                <w:szCs w:val="20"/>
              </w:rPr>
              <w:t>务农：174元</w:t>
            </w:r>
            <w:r>
              <w:rPr>
                <w:rFonts w:hint="eastAsia" w:ascii="宋体" w:hAnsi="宋体" w:cs="宋体"/>
                <w:kern w:val="0"/>
                <w:sz w:val="20"/>
                <w:szCs w:val="20"/>
              </w:rPr>
              <w:br w:type="textWrapping"/>
            </w:r>
            <w:r>
              <w:rPr>
                <w:rFonts w:hint="eastAsia" w:ascii="宋体" w:hAnsi="宋体" w:cs="宋体"/>
                <w:kern w:val="0"/>
                <w:sz w:val="20"/>
                <w:szCs w:val="20"/>
              </w:rPr>
              <w:t>务工：187元</w:t>
            </w:r>
          </w:p>
        </w:tc>
        <w:tc>
          <w:tcPr>
            <w:tcW w:w="1864"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A4:0.2</w:t>
            </w:r>
            <w:r>
              <w:rPr>
                <w:rFonts w:hint="eastAsia" w:ascii="宋体" w:hAnsi="宋体" w:cs="宋体"/>
                <w:kern w:val="0"/>
                <w:sz w:val="20"/>
                <w:szCs w:val="20"/>
              </w:rPr>
              <w:br w:type="textWrapping"/>
            </w:r>
            <w:r>
              <w:rPr>
                <w:rFonts w:hint="eastAsia" w:ascii="宋体" w:hAnsi="宋体" w:cs="宋体"/>
                <w:kern w:val="0"/>
                <w:sz w:val="20"/>
                <w:szCs w:val="20"/>
              </w:rPr>
              <w:t>务农：87元</w:t>
            </w:r>
            <w:r>
              <w:rPr>
                <w:rFonts w:hint="eastAsia" w:ascii="宋体" w:hAnsi="宋体" w:cs="宋体"/>
                <w:kern w:val="0"/>
                <w:sz w:val="20"/>
                <w:szCs w:val="20"/>
              </w:rPr>
              <w:br w:type="textWrapping"/>
            </w:r>
            <w:r>
              <w:rPr>
                <w:rFonts w:hint="eastAsia" w:ascii="宋体" w:hAnsi="宋体" w:cs="宋体"/>
                <w:kern w:val="0"/>
                <w:sz w:val="20"/>
                <w:szCs w:val="20"/>
              </w:rPr>
              <w:t>务工：94元</w:t>
            </w:r>
          </w:p>
        </w:tc>
        <w:tc>
          <w:tcPr>
            <w:tcW w:w="1683"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A5:0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有部分劳动能力的残疾人员：</w:t>
            </w:r>
            <w:r>
              <w:rPr>
                <w:rFonts w:hint="eastAsia" w:ascii="宋体" w:hAnsi="宋体" w:cs="宋体"/>
                <w:kern w:val="0"/>
                <w:sz w:val="20"/>
                <w:szCs w:val="20"/>
              </w:rPr>
              <w:br w:type="textWrapping"/>
            </w:r>
            <w:r>
              <w:rPr>
                <w:rFonts w:hint="eastAsia" w:ascii="宋体" w:hAnsi="宋体" w:cs="宋体"/>
                <w:kern w:val="0"/>
                <w:sz w:val="20"/>
                <w:szCs w:val="20"/>
              </w:rPr>
              <w:t>肢体、智力、精神4级；语言听力3、4级</w:t>
            </w:r>
          </w:p>
        </w:tc>
        <w:tc>
          <w:tcPr>
            <w:tcW w:w="1307"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家庭成员收入</w:t>
            </w:r>
          </w:p>
        </w:tc>
        <w:tc>
          <w:tcPr>
            <w:tcW w:w="197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B1：0.6</w:t>
            </w:r>
            <w:r>
              <w:rPr>
                <w:rFonts w:hint="eastAsia" w:ascii="宋体" w:hAnsi="宋体" w:cs="宋体"/>
                <w:kern w:val="0"/>
                <w:sz w:val="20"/>
                <w:szCs w:val="20"/>
              </w:rPr>
              <w:br w:type="textWrapping"/>
            </w:r>
            <w:r>
              <w:rPr>
                <w:rFonts w:hint="eastAsia" w:ascii="宋体" w:hAnsi="宋体" w:cs="宋体"/>
                <w:kern w:val="0"/>
                <w:sz w:val="20"/>
                <w:szCs w:val="20"/>
              </w:rPr>
              <w:t>务农：3135元</w:t>
            </w:r>
            <w:r>
              <w:rPr>
                <w:rFonts w:hint="eastAsia" w:ascii="宋体" w:hAnsi="宋体" w:cs="宋体"/>
                <w:kern w:val="0"/>
                <w:sz w:val="20"/>
                <w:szCs w:val="20"/>
              </w:rPr>
              <w:br w:type="textWrapping"/>
            </w:r>
            <w:r>
              <w:rPr>
                <w:rFonts w:hint="eastAsia" w:ascii="宋体" w:hAnsi="宋体" w:cs="宋体"/>
                <w:kern w:val="0"/>
                <w:sz w:val="20"/>
                <w:szCs w:val="20"/>
              </w:rPr>
              <w:t>务工：5616元</w:t>
            </w:r>
          </w:p>
        </w:tc>
        <w:tc>
          <w:tcPr>
            <w:tcW w:w="1999"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B2：0.5</w:t>
            </w:r>
            <w:r>
              <w:rPr>
                <w:rFonts w:hint="eastAsia" w:ascii="宋体" w:hAnsi="宋体" w:cs="宋体"/>
                <w:kern w:val="0"/>
                <w:sz w:val="20"/>
                <w:szCs w:val="20"/>
              </w:rPr>
              <w:br w:type="textWrapping"/>
            </w:r>
            <w:r>
              <w:rPr>
                <w:rFonts w:hint="eastAsia" w:ascii="宋体" w:hAnsi="宋体" w:cs="宋体"/>
                <w:kern w:val="0"/>
                <w:sz w:val="20"/>
                <w:szCs w:val="20"/>
              </w:rPr>
              <w:t>务农：2613元</w:t>
            </w:r>
            <w:r>
              <w:rPr>
                <w:rFonts w:hint="eastAsia" w:ascii="宋体" w:hAnsi="宋体" w:cs="宋体"/>
                <w:kern w:val="0"/>
                <w:sz w:val="20"/>
                <w:szCs w:val="20"/>
              </w:rPr>
              <w:br w:type="textWrapping"/>
            </w:r>
            <w:r>
              <w:rPr>
                <w:rFonts w:hint="eastAsia" w:ascii="宋体" w:hAnsi="宋体" w:cs="宋体"/>
                <w:kern w:val="0"/>
                <w:sz w:val="20"/>
                <w:szCs w:val="20"/>
              </w:rPr>
              <w:t>务工：4680元</w:t>
            </w:r>
          </w:p>
        </w:tc>
        <w:tc>
          <w:tcPr>
            <w:tcW w:w="190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B3：0.3</w:t>
            </w:r>
            <w:r>
              <w:rPr>
                <w:rFonts w:hint="eastAsia" w:ascii="宋体" w:hAnsi="宋体" w:cs="宋体"/>
                <w:kern w:val="0"/>
                <w:sz w:val="20"/>
                <w:szCs w:val="20"/>
              </w:rPr>
              <w:br w:type="textWrapping"/>
            </w:r>
            <w:r>
              <w:rPr>
                <w:rFonts w:hint="eastAsia" w:ascii="宋体" w:hAnsi="宋体" w:cs="宋体"/>
                <w:kern w:val="0"/>
                <w:sz w:val="20"/>
                <w:szCs w:val="20"/>
              </w:rPr>
              <w:t>务农：1568元</w:t>
            </w:r>
            <w:r>
              <w:rPr>
                <w:rFonts w:hint="eastAsia" w:ascii="宋体" w:hAnsi="宋体" w:cs="宋体"/>
                <w:kern w:val="0"/>
                <w:sz w:val="20"/>
                <w:szCs w:val="20"/>
              </w:rPr>
              <w:br w:type="textWrapping"/>
            </w:r>
            <w:r>
              <w:rPr>
                <w:rFonts w:hint="eastAsia" w:ascii="宋体" w:hAnsi="宋体" w:cs="宋体"/>
                <w:kern w:val="0"/>
                <w:sz w:val="20"/>
                <w:szCs w:val="20"/>
              </w:rPr>
              <w:t>务工：2808元</w:t>
            </w:r>
          </w:p>
        </w:tc>
        <w:tc>
          <w:tcPr>
            <w:tcW w:w="1864"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B4：0.1</w:t>
            </w:r>
            <w:r>
              <w:rPr>
                <w:rFonts w:hint="eastAsia" w:ascii="宋体" w:hAnsi="宋体" w:cs="宋体"/>
                <w:kern w:val="0"/>
                <w:sz w:val="20"/>
                <w:szCs w:val="20"/>
              </w:rPr>
              <w:br w:type="textWrapping"/>
            </w:r>
            <w:r>
              <w:rPr>
                <w:rFonts w:hint="eastAsia" w:ascii="宋体" w:hAnsi="宋体" w:cs="宋体"/>
                <w:kern w:val="0"/>
                <w:sz w:val="20"/>
                <w:szCs w:val="20"/>
              </w:rPr>
              <w:t>务农：523元</w:t>
            </w:r>
            <w:r>
              <w:rPr>
                <w:rFonts w:hint="eastAsia" w:ascii="宋体" w:hAnsi="宋体" w:cs="宋体"/>
                <w:kern w:val="0"/>
                <w:sz w:val="20"/>
                <w:szCs w:val="20"/>
              </w:rPr>
              <w:br w:type="textWrapping"/>
            </w:r>
            <w:r>
              <w:rPr>
                <w:rFonts w:hint="eastAsia" w:ascii="宋体" w:hAnsi="宋体" w:cs="宋体"/>
                <w:kern w:val="0"/>
                <w:sz w:val="20"/>
                <w:szCs w:val="20"/>
              </w:rPr>
              <w:t>务工：936元</w:t>
            </w:r>
          </w:p>
        </w:tc>
        <w:tc>
          <w:tcPr>
            <w:tcW w:w="1683"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宋体" w:hAnsi="宋体" w:cs="宋体"/>
                <w:kern w:val="0"/>
                <w:sz w:val="20"/>
                <w:szCs w:val="20"/>
              </w:rPr>
            </w:pPr>
          </w:p>
        </w:tc>
        <w:tc>
          <w:tcPr>
            <w:tcW w:w="1307"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子女赡养费</w:t>
            </w:r>
          </w:p>
        </w:tc>
        <w:tc>
          <w:tcPr>
            <w:tcW w:w="197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B1：0.6</w:t>
            </w:r>
            <w:r>
              <w:rPr>
                <w:rFonts w:hint="eastAsia" w:ascii="宋体" w:hAnsi="宋体" w:cs="宋体"/>
                <w:kern w:val="0"/>
                <w:sz w:val="20"/>
                <w:szCs w:val="20"/>
              </w:rPr>
              <w:br w:type="textWrapping"/>
            </w:r>
            <w:r>
              <w:rPr>
                <w:rFonts w:hint="eastAsia" w:ascii="宋体" w:hAnsi="宋体" w:cs="宋体"/>
                <w:kern w:val="0"/>
                <w:sz w:val="20"/>
                <w:szCs w:val="20"/>
              </w:rPr>
              <w:t>务农：261元</w:t>
            </w:r>
            <w:r>
              <w:rPr>
                <w:rFonts w:hint="eastAsia" w:ascii="宋体" w:hAnsi="宋体" w:cs="宋体"/>
                <w:kern w:val="0"/>
                <w:sz w:val="20"/>
                <w:szCs w:val="20"/>
              </w:rPr>
              <w:br w:type="textWrapping"/>
            </w:r>
            <w:r>
              <w:rPr>
                <w:rFonts w:hint="eastAsia" w:ascii="宋体" w:hAnsi="宋体" w:cs="宋体"/>
                <w:kern w:val="0"/>
                <w:sz w:val="20"/>
                <w:szCs w:val="20"/>
              </w:rPr>
              <w:t>务工：281元</w:t>
            </w:r>
          </w:p>
        </w:tc>
        <w:tc>
          <w:tcPr>
            <w:tcW w:w="1999"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B2：0.5</w:t>
            </w:r>
            <w:r>
              <w:rPr>
                <w:rFonts w:hint="eastAsia" w:ascii="宋体" w:hAnsi="宋体" w:cs="宋体"/>
                <w:kern w:val="0"/>
                <w:sz w:val="20"/>
                <w:szCs w:val="20"/>
              </w:rPr>
              <w:br w:type="textWrapping"/>
            </w:r>
            <w:r>
              <w:rPr>
                <w:rFonts w:hint="eastAsia" w:ascii="宋体" w:hAnsi="宋体" w:cs="宋体"/>
                <w:kern w:val="0"/>
                <w:sz w:val="20"/>
                <w:szCs w:val="20"/>
              </w:rPr>
              <w:t>务农：218元</w:t>
            </w:r>
            <w:r>
              <w:rPr>
                <w:rFonts w:hint="eastAsia" w:ascii="宋体" w:hAnsi="宋体" w:cs="宋体"/>
                <w:kern w:val="0"/>
                <w:sz w:val="20"/>
                <w:szCs w:val="20"/>
              </w:rPr>
              <w:br w:type="textWrapping"/>
            </w:r>
            <w:r>
              <w:rPr>
                <w:rFonts w:hint="eastAsia" w:ascii="宋体" w:hAnsi="宋体" w:cs="宋体"/>
                <w:kern w:val="0"/>
                <w:sz w:val="20"/>
                <w:szCs w:val="20"/>
              </w:rPr>
              <w:t>务工：234元</w:t>
            </w:r>
          </w:p>
        </w:tc>
        <w:tc>
          <w:tcPr>
            <w:tcW w:w="190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B3：0.3</w:t>
            </w:r>
            <w:r>
              <w:rPr>
                <w:rFonts w:hint="eastAsia" w:ascii="宋体" w:hAnsi="宋体" w:cs="宋体"/>
                <w:kern w:val="0"/>
                <w:sz w:val="20"/>
                <w:szCs w:val="20"/>
              </w:rPr>
              <w:br w:type="textWrapping"/>
            </w:r>
            <w:r>
              <w:rPr>
                <w:rFonts w:hint="eastAsia" w:ascii="宋体" w:hAnsi="宋体" w:cs="宋体"/>
                <w:kern w:val="0"/>
                <w:sz w:val="20"/>
                <w:szCs w:val="20"/>
              </w:rPr>
              <w:t>务农：131元</w:t>
            </w:r>
            <w:r>
              <w:rPr>
                <w:rFonts w:hint="eastAsia" w:ascii="宋体" w:hAnsi="宋体" w:cs="宋体"/>
                <w:kern w:val="0"/>
                <w:sz w:val="20"/>
                <w:szCs w:val="20"/>
              </w:rPr>
              <w:br w:type="textWrapping"/>
            </w:r>
            <w:r>
              <w:rPr>
                <w:rFonts w:hint="eastAsia" w:ascii="宋体" w:hAnsi="宋体" w:cs="宋体"/>
                <w:kern w:val="0"/>
                <w:sz w:val="20"/>
                <w:szCs w:val="20"/>
              </w:rPr>
              <w:t>务工：140元</w:t>
            </w:r>
          </w:p>
        </w:tc>
        <w:tc>
          <w:tcPr>
            <w:tcW w:w="1864"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B4：0.1</w:t>
            </w:r>
            <w:r>
              <w:rPr>
                <w:rFonts w:hint="eastAsia" w:ascii="宋体" w:hAnsi="宋体" w:cs="宋体"/>
                <w:kern w:val="0"/>
                <w:sz w:val="20"/>
                <w:szCs w:val="20"/>
              </w:rPr>
              <w:br w:type="textWrapping"/>
            </w:r>
            <w:r>
              <w:rPr>
                <w:rFonts w:hint="eastAsia" w:ascii="宋体" w:hAnsi="宋体" w:cs="宋体"/>
                <w:kern w:val="0"/>
                <w:sz w:val="20"/>
                <w:szCs w:val="20"/>
              </w:rPr>
              <w:t>务农：44元</w:t>
            </w:r>
            <w:r>
              <w:rPr>
                <w:rFonts w:hint="eastAsia" w:ascii="宋体" w:hAnsi="宋体" w:cs="宋体"/>
                <w:kern w:val="0"/>
                <w:sz w:val="20"/>
                <w:szCs w:val="20"/>
              </w:rPr>
              <w:br w:type="textWrapping"/>
            </w:r>
            <w:r>
              <w:rPr>
                <w:rFonts w:hint="eastAsia" w:ascii="宋体" w:hAnsi="宋体" w:cs="宋体"/>
                <w:kern w:val="0"/>
                <w:sz w:val="20"/>
                <w:szCs w:val="20"/>
              </w:rPr>
              <w:t>务工：47元</w:t>
            </w:r>
          </w:p>
        </w:tc>
        <w:tc>
          <w:tcPr>
            <w:tcW w:w="1683"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B5：0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慢病人员</w:t>
            </w:r>
          </w:p>
        </w:tc>
        <w:tc>
          <w:tcPr>
            <w:tcW w:w="1307"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家庭成员收入</w:t>
            </w:r>
          </w:p>
        </w:tc>
        <w:tc>
          <w:tcPr>
            <w:tcW w:w="197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C1：0.4</w:t>
            </w:r>
            <w:r>
              <w:rPr>
                <w:rFonts w:hint="eastAsia" w:ascii="宋体" w:hAnsi="宋体" w:cs="宋体"/>
                <w:kern w:val="0"/>
                <w:sz w:val="20"/>
                <w:szCs w:val="20"/>
              </w:rPr>
              <w:br w:type="textWrapping"/>
            </w:r>
            <w:r>
              <w:rPr>
                <w:rFonts w:hint="eastAsia" w:ascii="宋体" w:hAnsi="宋体" w:cs="宋体"/>
                <w:kern w:val="0"/>
                <w:sz w:val="20"/>
                <w:szCs w:val="20"/>
              </w:rPr>
              <w:t>务农：2090元</w:t>
            </w:r>
            <w:r>
              <w:rPr>
                <w:rFonts w:hint="eastAsia" w:ascii="宋体" w:hAnsi="宋体" w:cs="宋体"/>
                <w:kern w:val="0"/>
                <w:sz w:val="20"/>
                <w:szCs w:val="20"/>
              </w:rPr>
              <w:br w:type="textWrapping"/>
            </w:r>
            <w:r>
              <w:rPr>
                <w:rFonts w:hint="eastAsia" w:ascii="宋体" w:hAnsi="宋体" w:cs="宋体"/>
                <w:kern w:val="0"/>
                <w:sz w:val="20"/>
                <w:szCs w:val="20"/>
              </w:rPr>
              <w:t>务工：3744元</w:t>
            </w:r>
          </w:p>
        </w:tc>
        <w:tc>
          <w:tcPr>
            <w:tcW w:w="1999"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C2：0.3</w:t>
            </w:r>
            <w:r>
              <w:rPr>
                <w:rFonts w:hint="eastAsia" w:ascii="宋体" w:hAnsi="宋体" w:cs="宋体"/>
                <w:kern w:val="0"/>
                <w:sz w:val="20"/>
                <w:szCs w:val="20"/>
              </w:rPr>
              <w:br w:type="textWrapping"/>
            </w:r>
            <w:r>
              <w:rPr>
                <w:rFonts w:hint="eastAsia" w:ascii="宋体" w:hAnsi="宋体" w:cs="宋体"/>
                <w:kern w:val="0"/>
                <w:sz w:val="20"/>
                <w:szCs w:val="20"/>
              </w:rPr>
              <w:t>务农：1568元</w:t>
            </w:r>
            <w:r>
              <w:rPr>
                <w:rFonts w:hint="eastAsia" w:ascii="宋体" w:hAnsi="宋体" w:cs="宋体"/>
                <w:kern w:val="0"/>
                <w:sz w:val="20"/>
                <w:szCs w:val="20"/>
              </w:rPr>
              <w:br w:type="textWrapping"/>
            </w:r>
            <w:r>
              <w:rPr>
                <w:rFonts w:hint="eastAsia" w:ascii="宋体" w:hAnsi="宋体" w:cs="宋体"/>
                <w:kern w:val="0"/>
                <w:sz w:val="20"/>
                <w:szCs w:val="20"/>
              </w:rPr>
              <w:t>务工：2808元</w:t>
            </w:r>
          </w:p>
        </w:tc>
        <w:tc>
          <w:tcPr>
            <w:tcW w:w="190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C3：0.2</w:t>
            </w:r>
            <w:r>
              <w:rPr>
                <w:rFonts w:hint="eastAsia" w:ascii="宋体" w:hAnsi="宋体" w:cs="宋体"/>
                <w:kern w:val="0"/>
                <w:sz w:val="20"/>
                <w:szCs w:val="20"/>
              </w:rPr>
              <w:br w:type="textWrapping"/>
            </w:r>
            <w:r>
              <w:rPr>
                <w:rFonts w:hint="eastAsia" w:ascii="宋体" w:hAnsi="宋体" w:cs="宋体"/>
                <w:kern w:val="0"/>
                <w:sz w:val="20"/>
                <w:szCs w:val="20"/>
              </w:rPr>
              <w:t>务农：1045元</w:t>
            </w:r>
            <w:r>
              <w:rPr>
                <w:rFonts w:hint="eastAsia" w:ascii="宋体" w:hAnsi="宋体" w:cs="宋体"/>
                <w:kern w:val="0"/>
                <w:sz w:val="20"/>
                <w:szCs w:val="20"/>
              </w:rPr>
              <w:br w:type="textWrapping"/>
            </w:r>
            <w:r>
              <w:rPr>
                <w:rFonts w:hint="eastAsia" w:ascii="宋体" w:hAnsi="宋体" w:cs="宋体"/>
                <w:kern w:val="0"/>
                <w:sz w:val="20"/>
                <w:szCs w:val="20"/>
              </w:rPr>
              <w:t>务工：1872元</w:t>
            </w:r>
          </w:p>
        </w:tc>
        <w:tc>
          <w:tcPr>
            <w:tcW w:w="1864"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C4：0.1</w:t>
            </w:r>
            <w:r>
              <w:rPr>
                <w:rFonts w:hint="eastAsia" w:ascii="宋体" w:hAnsi="宋体" w:cs="宋体"/>
                <w:kern w:val="0"/>
                <w:sz w:val="20"/>
                <w:szCs w:val="20"/>
              </w:rPr>
              <w:br w:type="textWrapping"/>
            </w:r>
            <w:r>
              <w:rPr>
                <w:rFonts w:hint="eastAsia" w:ascii="宋体" w:hAnsi="宋体" w:cs="宋体"/>
                <w:kern w:val="0"/>
                <w:sz w:val="20"/>
                <w:szCs w:val="20"/>
              </w:rPr>
              <w:t>务农：523元</w:t>
            </w:r>
            <w:r>
              <w:rPr>
                <w:rFonts w:hint="eastAsia" w:ascii="宋体" w:hAnsi="宋体" w:cs="宋体"/>
                <w:kern w:val="0"/>
                <w:sz w:val="20"/>
                <w:szCs w:val="20"/>
              </w:rPr>
              <w:br w:type="textWrapping"/>
            </w:r>
            <w:r>
              <w:rPr>
                <w:rFonts w:hint="eastAsia" w:ascii="宋体" w:hAnsi="宋体" w:cs="宋体"/>
                <w:kern w:val="0"/>
                <w:sz w:val="20"/>
                <w:szCs w:val="20"/>
              </w:rPr>
              <w:t>务工：936元</w:t>
            </w:r>
          </w:p>
        </w:tc>
        <w:tc>
          <w:tcPr>
            <w:tcW w:w="1683"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宋体" w:hAnsi="宋体" w:cs="宋体"/>
                <w:kern w:val="0"/>
                <w:sz w:val="20"/>
                <w:szCs w:val="20"/>
              </w:rPr>
            </w:pPr>
          </w:p>
        </w:tc>
        <w:tc>
          <w:tcPr>
            <w:tcW w:w="1307"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子女赡养费</w:t>
            </w:r>
          </w:p>
        </w:tc>
        <w:tc>
          <w:tcPr>
            <w:tcW w:w="197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C1：0.4</w:t>
            </w:r>
            <w:r>
              <w:rPr>
                <w:rFonts w:hint="eastAsia" w:ascii="宋体" w:hAnsi="宋体" w:cs="宋体"/>
                <w:kern w:val="0"/>
                <w:sz w:val="20"/>
                <w:szCs w:val="20"/>
              </w:rPr>
              <w:br w:type="textWrapping"/>
            </w:r>
            <w:r>
              <w:rPr>
                <w:rFonts w:hint="eastAsia" w:ascii="宋体" w:hAnsi="宋体" w:cs="宋体"/>
                <w:kern w:val="0"/>
                <w:sz w:val="20"/>
                <w:szCs w:val="20"/>
              </w:rPr>
              <w:t>务农：174元</w:t>
            </w:r>
            <w:r>
              <w:rPr>
                <w:rFonts w:hint="eastAsia" w:ascii="宋体" w:hAnsi="宋体" w:cs="宋体"/>
                <w:kern w:val="0"/>
                <w:sz w:val="20"/>
                <w:szCs w:val="20"/>
              </w:rPr>
              <w:br w:type="textWrapping"/>
            </w:r>
            <w:r>
              <w:rPr>
                <w:rFonts w:hint="eastAsia" w:ascii="宋体" w:hAnsi="宋体" w:cs="宋体"/>
                <w:kern w:val="0"/>
                <w:sz w:val="20"/>
                <w:szCs w:val="20"/>
              </w:rPr>
              <w:t>务工：187元</w:t>
            </w:r>
          </w:p>
        </w:tc>
        <w:tc>
          <w:tcPr>
            <w:tcW w:w="1999"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C2：0.3</w:t>
            </w:r>
            <w:r>
              <w:rPr>
                <w:rFonts w:hint="eastAsia" w:ascii="宋体" w:hAnsi="宋体" w:cs="宋体"/>
                <w:kern w:val="0"/>
                <w:sz w:val="20"/>
                <w:szCs w:val="20"/>
              </w:rPr>
              <w:br w:type="textWrapping"/>
            </w:r>
            <w:r>
              <w:rPr>
                <w:rFonts w:hint="eastAsia" w:ascii="宋体" w:hAnsi="宋体" w:cs="宋体"/>
                <w:kern w:val="0"/>
                <w:sz w:val="20"/>
                <w:szCs w:val="20"/>
              </w:rPr>
              <w:t>务农：131元</w:t>
            </w:r>
            <w:r>
              <w:rPr>
                <w:rFonts w:hint="eastAsia" w:ascii="宋体" w:hAnsi="宋体" w:cs="宋体"/>
                <w:kern w:val="0"/>
                <w:sz w:val="20"/>
                <w:szCs w:val="20"/>
              </w:rPr>
              <w:br w:type="textWrapping"/>
            </w:r>
            <w:r>
              <w:rPr>
                <w:rFonts w:hint="eastAsia" w:ascii="宋体" w:hAnsi="宋体" w:cs="宋体"/>
                <w:kern w:val="0"/>
                <w:sz w:val="20"/>
                <w:szCs w:val="20"/>
              </w:rPr>
              <w:t>务工：140元</w:t>
            </w:r>
          </w:p>
        </w:tc>
        <w:tc>
          <w:tcPr>
            <w:tcW w:w="190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C3：0.2</w:t>
            </w:r>
            <w:r>
              <w:rPr>
                <w:rFonts w:hint="eastAsia" w:ascii="宋体" w:hAnsi="宋体" w:cs="宋体"/>
                <w:kern w:val="0"/>
                <w:sz w:val="20"/>
                <w:szCs w:val="20"/>
              </w:rPr>
              <w:br w:type="textWrapping"/>
            </w:r>
            <w:r>
              <w:rPr>
                <w:rFonts w:hint="eastAsia" w:ascii="宋体" w:hAnsi="宋体" w:cs="宋体"/>
                <w:kern w:val="0"/>
                <w:sz w:val="20"/>
                <w:szCs w:val="20"/>
              </w:rPr>
              <w:t>务农：87元</w:t>
            </w:r>
            <w:r>
              <w:rPr>
                <w:rFonts w:hint="eastAsia" w:ascii="宋体" w:hAnsi="宋体" w:cs="宋体"/>
                <w:kern w:val="0"/>
                <w:sz w:val="20"/>
                <w:szCs w:val="20"/>
              </w:rPr>
              <w:br w:type="textWrapping"/>
            </w:r>
            <w:r>
              <w:rPr>
                <w:rFonts w:hint="eastAsia" w:ascii="宋体" w:hAnsi="宋体" w:cs="宋体"/>
                <w:kern w:val="0"/>
                <w:sz w:val="20"/>
                <w:szCs w:val="20"/>
              </w:rPr>
              <w:t>务工：94元</w:t>
            </w:r>
          </w:p>
        </w:tc>
        <w:tc>
          <w:tcPr>
            <w:tcW w:w="1864"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C4：0.1</w:t>
            </w:r>
            <w:r>
              <w:rPr>
                <w:rFonts w:hint="eastAsia" w:ascii="宋体" w:hAnsi="宋体" w:cs="宋体"/>
                <w:kern w:val="0"/>
                <w:sz w:val="20"/>
                <w:szCs w:val="20"/>
              </w:rPr>
              <w:br w:type="textWrapping"/>
            </w:r>
            <w:r>
              <w:rPr>
                <w:rFonts w:hint="eastAsia" w:ascii="宋体" w:hAnsi="宋体" w:cs="宋体"/>
                <w:kern w:val="0"/>
                <w:sz w:val="20"/>
                <w:szCs w:val="20"/>
              </w:rPr>
              <w:t>务农：44元</w:t>
            </w:r>
            <w:r>
              <w:rPr>
                <w:rFonts w:hint="eastAsia" w:ascii="宋体" w:hAnsi="宋体" w:cs="宋体"/>
                <w:kern w:val="0"/>
                <w:sz w:val="20"/>
                <w:szCs w:val="20"/>
              </w:rPr>
              <w:br w:type="textWrapping"/>
            </w:r>
            <w:r>
              <w:rPr>
                <w:rFonts w:hint="eastAsia" w:ascii="宋体" w:hAnsi="宋体" w:cs="宋体"/>
                <w:kern w:val="0"/>
                <w:sz w:val="20"/>
                <w:szCs w:val="20"/>
              </w:rPr>
              <w:t>务工：47元</w:t>
            </w:r>
          </w:p>
        </w:tc>
        <w:tc>
          <w:tcPr>
            <w:tcW w:w="1683"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C5：0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有少部分劳动能力的残疾人员：</w:t>
            </w:r>
            <w:r>
              <w:rPr>
                <w:rFonts w:hint="eastAsia" w:ascii="宋体" w:hAnsi="宋体" w:cs="宋体"/>
                <w:kern w:val="0"/>
                <w:sz w:val="20"/>
                <w:szCs w:val="20"/>
              </w:rPr>
              <w:br w:type="textWrapping"/>
            </w:r>
            <w:r>
              <w:rPr>
                <w:rFonts w:hint="eastAsia" w:ascii="宋体" w:hAnsi="宋体" w:cs="宋体"/>
                <w:kern w:val="0"/>
                <w:sz w:val="20"/>
                <w:szCs w:val="20"/>
              </w:rPr>
              <w:t>肢体、智力、精神3级；语言听力残疾1、2级；</w:t>
            </w:r>
            <w:r>
              <w:rPr>
                <w:rFonts w:hint="eastAsia" w:ascii="宋体" w:hAnsi="宋体" w:cs="宋体"/>
                <w:kern w:val="0"/>
                <w:sz w:val="20"/>
                <w:szCs w:val="20"/>
              </w:rPr>
              <w:br w:type="textWrapping"/>
            </w:r>
            <w:r>
              <w:rPr>
                <w:rFonts w:hint="eastAsia" w:ascii="宋体" w:hAnsi="宋体" w:cs="宋体"/>
                <w:kern w:val="0"/>
                <w:sz w:val="20"/>
                <w:szCs w:val="20"/>
              </w:rPr>
              <w:t>视力残疾低视力1、2级</w:t>
            </w:r>
          </w:p>
        </w:tc>
        <w:tc>
          <w:tcPr>
            <w:tcW w:w="1307"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家庭成员收入</w:t>
            </w:r>
          </w:p>
        </w:tc>
        <w:tc>
          <w:tcPr>
            <w:tcW w:w="1978"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D1：0.2</w:t>
            </w:r>
            <w:r>
              <w:rPr>
                <w:rFonts w:hint="eastAsia" w:ascii="宋体" w:hAnsi="宋体" w:cs="宋体"/>
                <w:kern w:val="0"/>
                <w:sz w:val="20"/>
                <w:szCs w:val="20"/>
              </w:rPr>
              <w:br w:type="textWrapping"/>
            </w:r>
            <w:r>
              <w:rPr>
                <w:rFonts w:hint="eastAsia" w:ascii="宋体" w:hAnsi="宋体" w:cs="宋体"/>
                <w:kern w:val="0"/>
                <w:sz w:val="20"/>
                <w:szCs w:val="20"/>
              </w:rPr>
              <w:t>务农：1045元</w:t>
            </w:r>
            <w:r>
              <w:rPr>
                <w:rFonts w:hint="eastAsia" w:ascii="宋体" w:hAnsi="宋体" w:cs="宋体"/>
                <w:kern w:val="0"/>
                <w:sz w:val="20"/>
                <w:szCs w:val="20"/>
              </w:rPr>
              <w:br w:type="textWrapping"/>
            </w:r>
            <w:r>
              <w:rPr>
                <w:rFonts w:hint="eastAsia" w:ascii="宋体" w:hAnsi="宋体" w:cs="宋体"/>
                <w:kern w:val="0"/>
                <w:sz w:val="20"/>
                <w:szCs w:val="20"/>
              </w:rPr>
              <w:t>务工：1872元</w:t>
            </w:r>
          </w:p>
        </w:tc>
        <w:tc>
          <w:tcPr>
            <w:tcW w:w="1999"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D2：0.1</w:t>
            </w:r>
            <w:r>
              <w:rPr>
                <w:rFonts w:hint="eastAsia" w:ascii="宋体" w:hAnsi="宋体" w:cs="宋体"/>
                <w:kern w:val="0"/>
                <w:sz w:val="20"/>
                <w:szCs w:val="20"/>
              </w:rPr>
              <w:br w:type="textWrapping"/>
            </w:r>
            <w:r>
              <w:rPr>
                <w:rFonts w:hint="eastAsia" w:ascii="宋体" w:hAnsi="宋体" w:cs="宋体"/>
                <w:kern w:val="0"/>
                <w:sz w:val="20"/>
                <w:szCs w:val="20"/>
              </w:rPr>
              <w:t>务农：523元</w:t>
            </w:r>
            <w:r>
              <w:rPr>
                <w:rFonts w:hint="eastAsia" w:ascii="宋体" w:hAnsi="宋体" w:cs="宋体"/>
                <w:kern w:val="0"/>
                <w:sz w:val="20"/>
                <w:szCs w:val="20"/>
              </w:rPr>
              <w:br w:type="textWrapping"/>
            </w:r>
            <w:r>
              <w:rPr>
                <w:rFonts w:hint="eastAsia" w:ascii="宋体" w:hAnsi="宋体" w:cs="宋体"/>
                <w:kern w:val="0"/>
                <w:sz w:val="20"/>
                <w:szCs w:val="20"/>
              </w:rPr>
              <w:t>务工：936元</w:t>
            </w:r>
          </w:p>
        </w:tc>
        <w:tc>
          <w:tcPr>
            <w:tcW w:w="1902"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D3：0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D4：0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vMerge w:val="continue"/>
            <w:tcBorders>
              <w:top w:val="single" w:color="auto" w:sz="4" w:space="0"/>
              <w:left w:val="single" w:color="auto" w:sz="4" w:space="0"/>
              <w:right w:val="single" w:color="000000" w:sz="4" w:space="0"/>
            </w:tcBorders>
            <w:vAlign w:val="center"/>
          </w:tcPr>
          <w:p>
            <w:pPr>
              <w:widowControl/>
              <w:spacing w:line="200" w:lineRule="exact"/>
              <w:jc w:val="left"/>
              <w:rPr>
                <w:rFonts w:ascii="宋体" w:hAnsi="宋体" w:cs="宋体"/>
                <w:kern w:val="0"/>
                <w:sz w:val="20"/>
                <w:szCs w:val="20"/>
              </w:rPr>
            </w:pPr>
          </w:p>
        </w:tc>
        <w:tc>
          <w:tcPr>
            <w:tcW w:w="1307"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子女赡养费</w:t>
            </w:r>
          </w:p>
        </w:tc>
        <w:tc>
          <w:tcPr>
            <w:tcW w:w="1978"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D1：0.2</w:t>
            </w:r>
            <w:r>
              <w:rPr>
                <w:rFonts w:hint="eastAsia" w:ascii="宋体" w:hAnsi="宋体" w:cs="宋体"/>
                <w:kern w:val="0"/>
                <w:sz w:val="20"/>
                <w:szCs w:val="20"/>
              </w:rPr>
              <w:br w:type="textWrapping"/>
            </w:r>
            <w:r>
              <w:rPr>
                <w:rFonts w:hint="eastAsia" w:ascii="宋体" w:hAnsi="宋体" w:cs="宋体"/>
                <w:kern w:val="0"/>
                <w:sz w:val="20"/>
                <w:szCs w:val="20"/>
              </w:rPr>
              <w:t>务农：87元</w:t>
            </w:r>
            <w:r>
              <w:rPr>
                <w:rFonts w:hint="eastAsia" w:ascii="宋体" w:hAnsi="宋体" w:cs="宋体"/>
                <w:kern w:val="0"/>
                <w:sz w:val="20"/>
                <w:szCs w:val="20"/>
              </w:rPr>
              <w:br w:type="textWrapping"/>
            </w:r>
            <w:r>
              <w:rPr>
                <w:rFonts w:hint="eastAsia" w:ascii="宋体" w:hAnsi="宋体" w:cs="宋体"/>
                <w:kern w:val="0"/>
                <w:sz w:val="20"/>
                <w:szCs w:val="20"/>
              </w:rPr>
              <w:t>务工：94元</w:t>
            </w:r>
          </w:p>
        </w:tc>
        <w:tc>
          <w:tcPr>
            <w:tcW w:w="1999"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D2：0.1</w:t>
            </w:r>
            <w:r>
              <w:rPr>
                <w:rFonts w:hint="eastAsia" w:ascii="宋体" w:hAnsi="宋体" w:cs="宋体"/>
                <w:kern w:val="0"/>
                <w:sz w:val="20"/>
                <w:szCs w:val="20"/>
              </w:rPr>
              <w:br w:type="textWrapping"/>
            </w:r>
            <w:r>
              <w:rPr>
                <w:rFonts w:hint="eastAsia" w:ascii="宋体" w:hAnsi="宋体" w:cs="宋体"/>
                <w:kern w:val="0"/>
                <w:sz w:val="20"/>
                <w:szCs w:val="20"/>
              </w:rPr>
              <w:t>务农：44元</w:t>
            </w:r>
            <w:r>
              <w:rPr>
                <w:rFonts w:hint="eastAsia" w:ascii="宋体" w:hAnsi="宋体" w:cs="宋体"/>
                <w:kern w:val="0"/>
                <w:sz w:val="20"/>
                <w:szCs w:val="20"/>
              </w:rPr>
              <w:br w:type="textWrapping"/>
            </w:r>
            <w:r>
              <w:rPr>
                <w:rFonts w:hint="eastAsia" w:ascii="宋体" w:hAnsi="宋体" w:cs="宋体"/>
                <w:kern w:val="0"/>
                <w:sz w:val="20"/>
                <w:szCs w:val="20"/>
              </w:rPr>
              <w:t>务工：47元</w:t>
            </w:r>
          </w:p>
        </w:tc>
        <w:tc>
          <w:tcPr>
            <w:tcW w:w="1902"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D3：0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D4：0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D5：0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tcBorders>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spacing w:val="-20"/>
                <w:kern w:val="0"/>
                <w:sz w:val="20"/>
                <w:szCs w:val="20"/>
              </w:rPr>
              <w:t>完全丧失劳动能力的重残人员：肢体、智力、</w:t>
            </w:r>
            <w:r>
              <w:rPr>
                <w:rFonts w:hint="eastAsia" w:ascii="宋体" w:hAnsi="宋体" w:cs="宋体"/>
                <w:spacing w:val="-20"/>
                <w:kern w:val="0"/>
                <w:sz w:val="20"/>
                <w:szCs w:val="20"/>
              </w:rPr>
              <w:br w:type="textWrapping"/>
            </w:r>
            <w:r>
              <w:rPr>
                <w:rFonts w:hint="eastAsia" w:ascii="宋体" w:hAnsi="宋体" w:cs="宋体"/>
                <w:spacing w:val="-12"/>
                <w:kern w:val="0"/>
                <w:sz w:val="20"/>
                <w:szCs w:val="20"/>
              </w:rPr>
              <w:t>精神残疾1、2级；视力残疾盲1、2级</w:t>
            </w:r>
          </w:p>
        </w:tc>
        <w:tc>
          <w:tcPr>
            <w:tcW w:w="1307"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家庭成员收入</w:t>
            </w:r>
          </w:p>
        </w:tc>
        <w:tc>
          <w:tcPr>
            <w:tcW w:w="1978"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E1：0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999"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E2：0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902"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E3：0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E4：0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E5：0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410" w:hRule="atLeast"/>
        </w:trPr>
        <w:tc>
          <w:tcPr>
            <w:tcW w:w="3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重特大疾病人员</w:t>
            </w:r>
          </w:p>
        </w:tc>
        <w:tc>
          <w:tcPr>
            <w:tcW w:w="1307"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hint="eastAsia" w:ascii="宋体" w:hAnsi="宋体" w:cs="宋体"/>
                <w:spacing w:val="-12"/>
                <w:kern w:val="0"/>
                <w:sz w:val="20"/>
                <w:szCs w:val="20"/>
              </w:rPr>
            </w:pPr>
            <w:r>
              <w:rPr>
                <w:rFonts w:hint="eastAsia" w:ascii="宋体" w:hAnsi="宋体" w:cs="宋体"/>
                <w:spacing w:val="-12"/>
                <w:kern w:val="0"/>
                <w:sz w:val="20"/>
                <w:szCs w:val="20"/>
              </w:rPr>
              <w:t>家庭成员收入</w:t>
            </w:r>
          </w:p>
        </w:tc>
        <w:tc>
          <w:tcPr>
            <w:tcW w:w="197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F1：0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999"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F2：0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90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F3：0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864"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F4：0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c>
          <w:tcPr>
            <w:tcW w:w="1683"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F5：0</w:t>
            </w:r>
            <w:r>
              <w:rPr>
                <w:rFonts w:hint="eastAsia" w:ascii="宋体" w:hAnsi="宋体" w:cs="宋体"/>
                <w:kern w:val="0"/>
                <w:sz w:val="20"/>
                <w:szCs w:val="20"/>
              </w:rPr>
              <w:br w:type="textWrapping"/>
            </w:r>
            <w:r>
              <w:rPr>
                <w:rFonts w:hint="eastAsia" w:ascii="宋体" w:hAnsi="宋体" w:cs="宋体"/>
                <w:kern w:val="0"/>
                <w:sz w:val="20"/>
                <w:szCs w:val="20"/>
              </w:rPr>
              <w:t>务农：0元</w:t>
            </w:r>
            <w:r>
              <w:rPr>
                <w:rFonts w:hint="eastAsia" w:ascii="宋体" w:hAnsi="宋体" w:cs="宋体"/>
                <w:kern w:val="0"/>
                <w:sz w:val="20"/>
                <w:szCs w:val="20"/>
              </w:rPr>
              <w:br w:type="textWrapping"/>
            </w:r>
            <w:r>
              <w:rPr>
                <w:rFonts w:hint="eastAsia" w:ascii="宋体" w:hAnsi="宋体" w:cs="宋体"/>
                <w:kern w:val="0"/>
                <w:sz w:val="20"/>
                <w:szCs w:val="20"/>
              </w:rPr>
              <w:t>务工：0元</w:t>
            </w:r>
          </w:p>
        </w:tc>
      </w:tr>
      <w:tr>
        <w:tblPrEx>
          <w:tblLayout w:type="fixed"/>
          <w:tblCellMar>
            <w:top w:w="0" w:type="dxa"/>
            <w:left w:w="108" w:type="dxa"/>
            <w:bottom w:w="0" w:type="dxa"/>
            <w:right w:w="108" w:type="dxa"/>
          </w:tblCellMar>
        </w:tblPrEx>
        <w:trPr>
          <w:trHeight w:val="835" w:hRule="atLeast"/>
        </w:trPr>
        <w:tc>
          <w:tcPr>
            <w:tcW w:w="1879"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特殊家庭核算</w:t>
            </w:r>
            <w:r>
              <w:rPr>
                <w:rFonts w:hint="eastAsia" w:ascii="宋体" w:hAnsi="宋体" w:cs="宋体"/>
                <w:kern w:val="0"/>
                <w:sz w:val="20"/>
                <w:szCs w:val="20"/>
              </w:rPr>
              <w:br w:type="textWrapping"/>
            </w:r>
            <w:r>
              <w:rPr>
                <w:rFonts w:hint="eastAsia" w:ascii="宋体" w:hAnsi="宋体" w:cs="宋体"/>
                <w:kern w:val="0"/>
                <w:sz w:val="20"/>
                <w:szCs w:val="20"/>
              </w:rPr>
              <w:t>收入扣减项目</w:t>
            </w:r>
          </w:p>
        </w:tc>
        <w:tc>
          <w:tcPr>
            <w:tcW w:w="12271"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left"/>
              <w:rPr>
                <w:rFonts w:hint="eastAsia" w:ascii="宋体" w:hAnsi="宋体" w:cs="宋体"/>
                <w:kern w:val="0"/>
                <w:sz w:val="20"/>
                <w:szCs w:val="20"/>
              </w:rPr>
            </w:pPr>
            <w:r>
              <w:rPr>
                <w:rFonts w:hint="eastAsia" w:ascii="宋体" w:hAnsi="宋体" w:cs="宋体"/>
                <w:kern w:val="0"/>
                <w:sz w:val="20"/>
                <w:szCs w:val="20"/>
              </w:rPr>
              <w:t xml:space="preserve">    1、长期居住共同生活的家庭成员中，有需要照顾的完全丧失劳动能力的重度残疾人员（个人劳动力系数代码为E1、E2、E3、E4或E5）、或患癌症等重病成员（个人劳动力系数代码为F1、F2、F3、F4或F5）；</w:t>
            </w:r>
            <w:r>
              <w:rPr>
                <w:rFonts w:hint="eastAsia" w:ascii="宋体" w:hAnsi="宋体" w:cs="宋体"/>
                <w:kern w:val="0"/>
                <w:sz w:val="20"/>
                <w:szCs w:val="20"/>
              </w:rPr>
              <w:br w:type="textWrapping"/>
            </w:r>
            <w:r>
              <w:rPr>
                <w:rFonts w:hint="eastAsia" w:ascii="宋体" w:hAnsi="宋体" w:cs="宋体"/>
                <w:kern w:val="0"/>
                <w:sz w:val="20"/>
                <w:szCs w:val="20"/>
              </w:rPr>
              <w:t xml:space="preserve">    2、有未成年人的丧偶单亲家庭；</w:t>
            </w:r>
            <w:r>
              <w:rPr>
                <w:rFonts w:hint="eastAsia" w:ascii="宋体" w:hAnsi="宋体" w:cs="宋体"/>
                <w:kern w:val="0"/>
                <w:sz w:val="20"/>
                <w:szCs w:val="20"/>
              </w:rPr>
              <w:br w:type="textWrapping"/>
            </w:r>
            <w:r>
              <w:rPr>
                <w:rFonts w:hint="eastAsia" w:ascii="宋体" w:hAnsi="宋体" w:cs="宋体"/>
                <w:kern w:val="0"/>
                <w:sz w:val="20"/>
                <w:szCs w:val="20"/>
              </w:rPr>
              <w:t xml:space="preserve">    3、多重残疾人员；</w:t>
            </w:r>
            <w:r>
              <w:rPr>
                <w:rFonts w:hint="eastAsia" w:ascii="宋体" w:hAnsi="宋体" w:cs="宋体"/>
                <w:kern w:val="0"/>
                <w:sz w:val="20"/>
                <w:szCs w:val="20"/>
              </w:rPr>
              <w:br w:type="textWrapping"/>
            </w:r>
            <w:r>
              <w:rPr>
                <w:rFonts w:hint="eastAsia" w:ascii="宋体" w:hAnsi="宋体" w:cs="宋体"/>
                <w:kern w:val="0"/>
                <w:sz w:val="20"/>
                <w:szCs w:val="20"/>
              </w:rPr>
              <w:t xml:space="preserve">    4、60周岁（含）以上老年人家庭；</w:t>
            </w:r>
            <w:r>
              <w:rPr>
                <w:rFonts w:hint="eastAsia" w:ascii="宋体" w:hAnsi="宋体" w:cs="宋体"/>
                <w:kern w:val="0"/>
                <w:sz w:val="20"/>
                <w:szCs w:val="20"/>
              </w:rPr>
              <w:br w:type="textWrapping"/>
            </w:r>
            <w:r>
              <w:rPr>
                <w:rFonts w:hint="eastAsia" w:ascii="宋体" w:hAnsi="宋体" w:cs="宋体"/>
                <w:kern w:val="0"/>
                <w:sz w:val="20"/>
                <w:szCs w:val="20"/>
              </w:rPr>
              <w:t xml:space="preserve">    5、两个及以上在读大学生家庭；  2017年农村牧区常住居民人均可支配收入：8709元每年。2017年人均最低工资标准：1560元每月。</w:t>
            </w:r>
          </w:p>
        </w:tc>
      </w:tr>
    </w:tbl>
    <w:p>
      <w:pPr>
        <w:spacing w:line="480" w:lineRule="exact"/>
        <w:rPr>
          <w:rFonts w:ascii="仿宋_GB2312" w:eastAsia="仿宋_GB2312"/>
          <w:sz w:val="32"/>
          <w:szCs w:val="32"/>
        </w:rPr>
      </w:pPr>
      <w:bookmarkStart w:id="0" w:name="_GoBack"/>
      <w:bookmarkEnd w:id="0"/>
    </w:p>
    <w:sectPr>
      <w:pgSz w:w="16838" w:h="11906" w:orient="landscape"/>
      <w:pgMar w:top="1134" w:right="1928" w:bottom="1304" w:left="1814" w:header="851" w:footer="992" w:gutter="1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602" w:h="471" w:hRule="exact" w:wrap="around" w:vAnchor="text" w:hAnchor="page" w:x="8855" w:y="-443"/>
      <w:jc w:val="center"/>
      <w:rPr>
        <w:rStyle w:val="11"/>
        <w:rFonts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 xml:space="preserve"> —</w:t>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504" w:h="471" w:hRule="exact" w:wrap="around" w:vAnchor="text" w:hAnchor="page" w:x="1475" w:y="-443"/>
      <w:jc w:val="center"/>
      <w:rPr>
        <w:rStyle w:val="11"/>
        <w:rFonts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14</w:t>
    </w:r>
    <w:r>
      <w:rPr>
        <w:rStyle w:val="11"/>
        <w:rFonts w:ascii="宋体" w:hAnsi="宋体"/>
        <w:sz w:val="28"/>
        <w:szCs w:val="28"/>
      </w:rPr>
      <w:fldChar w:fldCharType="end"/>
    </w:r>
    <w:r>
      <w:rPr>
        <w:rStyle w:val="11"/>
        <w:rFonts w:hint="eastAsia" w:ascii="宋体" w:hAnsi="宋体"/>
        <w:sz w:val="28"/>
        <w:szCs w:val="28"/>
      </w:rPr>
      <w:t xml:space="preserve"> —</w:t>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1B9"/>
    <w:rsid w:val="000B59D3"/>
    <w:rsid w:val="00134D5D"/>
    <w:rsid w:val="001658A8"/>
    <w:rsid w:val="00197FA6"/>
    <w:rsid w:val="001C2592"/>
    <w:rsid w:val="002B725F"/>
    <w:rsid w:val="003079A0"/>
    <w:rsid w:val="0034245A"/>
    <w:rsid w:val="00387179"/>
    <w:rsid w:val="003C4887"/>
    <w:rsid w:val="003F0F4C"/>
    <w:rsid w:val="00495E70"/>
    <w:rsid w:val="006A06A0"/>
    <w:rsid w:val="006E3AC7"/>
    <w:rsid w:val="00712563"/>
    <w:rsid w:val="00717AE5"/>
    <w:rsid w:val="007252E1"/>
    <w:rsid w:val="00812B10"/>
    <w:rsid w:val="00A516F1"/>
    <w:rsid w:val="00A72D84"/>
    <w:rsid w:val="00AC0A5B"/>
    <w:rsid w:val="00AE24FE"/>
    <w:rsid w:val="00B032BF"/>
    <w:rsid w:val="00B111B9"/>
    <w:rsid w:val="00B62D58"/>
    <w:rsid w:val="00B75712"/>
    <w:rsid w:val="00C23A61"/>
    <w:rsid w:val="00C50911"/>
    <w:rsid w:val="00D3156B"/>
    <w:rsid w:val="00D373BE"/>
    <w:rsid w:val="00D600FC"/>
    <w:rsid w:val="00DA3A03"/>
    <w:rsid w:val="00EC57B0"/>
    <w:rsid w:val="700E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5">
    <w:name w:val="Date"/>
    <w:basedOn w:val="1"/>
    <w:next w:val="1"/>
    <w:link w:val="13"/>
    <w:uiPriority w:val="0"/>
    <w:pPr>
      <w:ind w:left="100" w:leftChars="2500"/>
    </w:pPr>
  </w:style>
  <w:style w:type="paragraph" w:styleId="6">
    <w:name w:val="Balloon Text"/>
    <w:basedOn w:val="1"/>
    <w:link w:val="12"/>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character" w:customStyle="1" w:styleId="12">
    <w:name w:val="批注框文本 Char"/>
    <w:link w:val="6"/>
    <w:uiPriority w:val="0"/>
    <w:rPr>
      <w:kern w:val="2"/>
      <w:sz w:val="18"/>
      <w:szCs w:val="18"/>
    </w:rPr>
  </w:style>
  <w:style w:type="character" w:customStyle="1" w:styleId="13">
    <w:name w:val="日期 Char"/>
    <w:link w:val="5"/>
    <w:uiPriority w:val="0"/>
    <w:rPr>
      <w:rFonts w:ascii="Calibri" w:hAnsi="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1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C6833-C8F3-4688-B39B-80DBF006F7B9}">
  <ds:schemaRefs/>
</ds:datastoreItem>
</file>

<file path=docProps/app.xml><?xml version="1.0" encoding="utf-8"?>
<Properties xmlns="http://schemas.openxmlformats.org/officeDocument/2006/extended-properties" xmlns:vt="http://schemas.openxmlformats.org/officeDocument/2006/docPropsVTypes">
  <Template>123.dotx</Template>
  <Pages>1</Pages>
  <Words>1258</Words>
  <Characters>7177</Characters>
  <Lines>59</Lines>
  <Paragraphs>16</Paragraphs>
  <TotalTime>17</TotalTime>
  <ScaleCrop>false</ScaleCrop>
  <LinksUpToDate>false</LinksUpToDate>
  <CharactersWithSpaces>8419</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2018-04-19T08:38:00Z</dcterms:created>
  <dc:creator>Windows User</dc:creator>
  <cp:lastModifiedBy>qqqqqqqqq</cp:lastModifiedBy>
  <cp:lastPrinted>2018-04-19T08:52:00Z</cp:lastPrinted>
  <dcterms:modified xsi:type="dcterms:W3CDTF">2019-07-08T09:15:18Z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