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982E7">
      <w:pPr>
        <w:keepNext w:val="0"/>
        <w:keepLines w:val="0"/>
        <w:pageBreakBefore w:val="0"/>
        <w:widowControl w:val="0"/>
        <w:kinsoku/>
        <w:wordWrap/>
        <w:overflowPunct/>
        <w:topLinePunct w:val="0"/>
        <w:bidi w:val="0"/>
        <w:adjustRightInd/>
        <w:snapToGrid/>
        <w:spacing w:beforeLines="50" w:afterLines="50" w:line="500" w:lineRule="exact"/>
        <w:jc w:val="center"/>
        <w:textAlignment w:val="auto"/>
        <w:outlineLvl w:val="9"/>
        <w:rPr>
          <w:rFonts w:hint="default" w:ascii="Arial" w:hAnsi="Arial" w:eastAsia="黑体" w:cs="Arial"/>
          <w:b/>
          <w:bCs/>
          <w:color w:val="000000"/>
          <w:kern w:val="36"/>
          <w:sz w:val="28"/>
          <w:szCs w:val="28"/>
        </w:rPr>
      </w:pPr>
      <w:r>
        <w:rPr>
          <w:rFonts w:hint="eastAsia" w:ascii="Arial" w:hAnsi="Arial" w:eastAsia="黑体" w:cs="Arial"/>
          <w:b/>
          <w:bCs/>
          <w:color w:val="000000"/>
          <w:kern w:val="36"/>
          <w:sz w:val="28"/>
          <w:szCs w:val="28"/>
          <w:lang w:val="en-US" w:eastAsia="zh-CN"/>
        </w:rPr>
        <w:t>阿旗乌拉拉吉-台河等三条公路工程勘察设计</w:t>
      </w:r>
      <w:r>
        <w:rPr>
          <w:rFonts w:hint="default" w:ascii="Arial" w:hAnsi="Arial" w:eastAsia="黑体" w:cs="Arial"/>
          <w:b/>
          <w:bCs/>
          <w:color w:val="000000"/>
          <w:kern w:val="36"/>
          <w:sz w:val="28"/>
          <w:szCs w:val="28"/>
        </w:rPr>
        <w:t>竞争性磋商公告</w:t>
      </w:r>
    </w:p>
    <w:p w14:paraId="309E0748">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eastAsia" w:ascii="黑体" w:hAnsi="黑体" w:eastAsia="黑体" w:cs="黑体"/>
          <w:b/>
          <w:bCs/>
          <w:color w:val="000000"/>
          <w:highlight w:val="none"/>
          <w:lang w:val="en-US" w:eastAsia="zh-CN"/>
        </w:rPr>
      </w:pPr>
      <w:r>
        <w:rPr>
          <w:rFonts w:hint="eastAsia" w:ascii="黑体" w:hAnsi="黑体" w:eastAsia="黑体" w:cs="黑体"/>
          <w:b/>
          <w:bCs/>
          <w:color w:val="000000"/>
          <w:sz w:val="24"/>
          <w:szCs w:val="24"/>
          <w:lang w:val="en-US" w:eastAsia="zh-CN"/>
        </w:rPr>
        <w:t>项目概况</w:t>
      </w:r>
    </w:p>
    <w:p w14:paraId="6ACA065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95" w:beforeLines="30" w:beforeAutospacing="0" w:after="95" w:afterLines="30" w:afterAutospacing="0" w:line="500" w:lineRule="exact"/>
        <w:ind w:left="0" w:right="0" w:firstLine="480" w:firstLineChars="200"/>
        <w:jc w:val="both"/>
        <w:textAlignment w:val="auto"/>
        <w:outlineLvl w:val="9"/>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pPr>
      <w:r>
        <w:rPr>
          <w:rFonts w:hint="eastAsia" w:ascii="Arial" w:hAnsi="Arial" w:cs="Arial"/>
          <w:b w:val="0"/>
          <w:bCs w:val="0"/>
          <w:i w:val="0"/>
          <w:iCs w:val="0"/>
          <w:caps w:val="0"/>
          <w:color w:val="000000"/>
          <w:spacing w:val="0"/>
          <w:kern w:val="0"/>
          <w:sz w:val="24"/>
          <w:szCs w:val="24"/>
          <w:highlight w:val="none"/>
          <w:shd w:val="clear" w:color="auto" w:fill="FFFFFF"/>
          <w:lang w:val="en-US" w:eastAsia="zh-CN" w:bidi="ar"/>
        </w:rPr>
        <w:t>阿鲁科尔沁旗交通运输局</w:t>
      </w:r>
      <w:r>
        <w:rPr>
          <w:rFonts w:hint="eastAsia" w:ascii="Arial" w:hAnsi="Arial" w:cs="Arial"/>
          <w:i w:val="0"/>
          <w:iCs w:val="0"/>
          <w:caps w:val="0"/>
          <w:color w:val="000000"/>
          <w:spacing w:val="0"/>
          <w:sz w:val="24"/>
          <w:szCs w:val="24"/>
          <w:highlight w:val="none"/>
          <w:shd w:val="clear" w:color="auto" w:fill="FFFFFF"/>
          <w:lang w:val="en-US" w:eastAsia="zh-CN"/>
        </w:rPr>
        <w:t>阿旗乌拉拉吉-台河等三条公路工程勘察设计</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的潜在供应商应在</w:t>
      </w:r>
      <w:r>
        <w:rPr>
          <w:rFonts w:hint="eastAsia" w:ascii="Arial" w:hAnsi="Arial" w:eastAsia="宋体" w:cs="Arial"/>
          <w:i w:val="0"/>
          <w:iCs w:val="0"/>
          <w:caps w:val="0"/>
          <w:color w:val="000000"/>
          <w:spacing w:val="0"/>
          <w:sz w:val="24"/>
          <w:szCs w:val="24"/>
          <w:highlight w:val="none"/>
          <w:shd w:val="clear" w:color="auto" w:fill="FFFFFF"/>
          <w:lang w:val="en-US" w:eastAsia="zh-CN"/>
        </w:rPr>
        <w:t>采购</w:t>
      </w:r>
      <w:r>
        <w:rPr>
          <w:rFonts w:hint="default" w:ascii="Arial" w:hAnsi="Arial" w:eastAsia="宋体" w:cs="Arial"/>
          <w:i w:val="0"/>
          <w:iCs w:val="0"/>
          <w:caps w:val="0"/>
          <w:color w:val="000000"/>
          <w:spacing w:val="0"/>
          <w:sz w:val="24"/>
          <w:szCs w:val="24"/>
          <w:highlight w:val="none"/>
          <w:shd w:val="clear" w:color="auto" w:fill="FFFFFF"/>
          <w:lang w:val="en-US" w:eastAsia="zh-CN"/>
        </w:rPr>
        <w:t>人指定邮箱或者现场递交纸质资料形式</w:t>
      </w:r>
      <w:r>
        <w:rPr>
          <w:rFonts w:hint="default" w:ascii="Arial" w:hAnsi="Arial" w:eastAsia="宋体" w:cs="Arial"/>
          <w:i w:val="0"/>
          <w:iCs w:val="0"/>
          <w:caps w:val="0"/>
          <w:color w:val="000000"/>
          <w:spacing w:val="0"/>
          <w:sz w:val="24"/>
          <w:szCs w:val="24"/>
          <w:highlight w:val="none"/>
          <w:shd w:val="clear" w:color="auto" w:fill="FFFFFF"/>
        </w:rPr>
        <w:t>获取</w:t>
      </w:r>
      <w:r>
        <w:rPr>
          <w:rFonts w:hint="default" w:ascii="Arial" w:hAnsi="Arial" w:eastAsia="宋体" w:cs="Arial"/>
          <w:i w:val="0"/>
          <w:iCs w:val="0"/>
          <w:caps w:val="0"/>
          <w:color w:val="000000"/>
          <w:spacing w:val="0"/>
          <w:sz w:val="24"/>
          <w:szCs w:val="24"/>
          <w:highlight w:val="none"/>
          <w:shd w:val="clear" w:color="auto" w:fill="FFFFFF"/>
          <w:lang w:val="en-US" w:eastAsia="zh-CN"/>
        </w:rPr>
        <w:t>采购</w:t>
      </w:r>
      <w:r>
        <w:rPr>
          <w:rFonts w:hint="default" w:ascii="Arial" w:hAnsi="Arial" w:eastAsia="宋体" w:cs="Arial"/>
          <w:i w:val="0"/>
          <w:iCs w:val="0"/>
          <w:caps w:val="0"/>
          <w:color w:val="000000"/>
          <w:spacing w:val="0"/>
          <w:sz w:val="24"/>
          <w:szCs w:val="24"/>
          <w:highlight w:val="none"/>
          <w:shd w:val="clear" w:color="auto" w:fill="FFFFFF"/>
        </w:rPr>
        <w:t>文件</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，并于</w:t>
      </w:r>
      <w:r>
        <w:rPr>
          <w:rFonts w:hint="eastAsia" w:ascii="Arial" w:hAnsi="Arial" w:eastAsia="宋体" w:cs="Arial"/>
          <w:b w:val="0"/>
          <w:bCs w:val="0"/>
          <w:i w:val="0"/>
          <w:iCs w:val="0"/>
          <w:caps w:val="0"/>
          <w:color w:val="000000"/>
          <w:spacing w:val="0"/>
          <w:kern w:val="0"/>
          <w:sz w:val="24"/>
          <w:szCs w:val="24"/>
          <w:highlight w:val="none"/>
          <w:shd w:val="clear" w:color="auto" w:fill="FFFFFF"/>
          <w:lang w:val="en-US" w:eastAsia="zh-CN" w:bidi="ar"/>
        </w:rPr>
        <w:t>2024</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年</w:t>
      </w:r>
      <w:r>
        <w:rPr>
          <w:rFonts w:hint="eastAsia" w:ascii="Arial" w:hAnsi="Arial" w:eastAsia="宋体" w:cs="Arial"/>
          <w:b w:val="0"/>
          <w:bCs w:val="0"/>
          <w:i w:val="0"/>
          <w:iCs w:val="0"/>
          <w:caps w:val="0"/>
          <w:color w:val="000000"/>
          <w:spacing w:val="0"/>
          <w:kern w:val="0"/>
          <w:sz w:val="24"/>
          <w:szCs w:val="24"/>
          <w:highlight w:val="none"/>
          <w:shd w:val="clear" w:color="auto" w:fill="FFFFFF"/>
          <w:lang w:val="en-US" w:eastAsia="zh-CN" w:bidi="ar"/>
        </w:rPr>
        <w:t>12</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月</w:t>
      </w:r>
      <w:r>
        <w:rPr>
          <w:rFonts w:hint="eastAsia" w:ascii="Arial" w:hAnsi="Arial" w:cs="Arial"/>
          <w:b w:val="0"/>
          <w:bCs w:val="0"/>
          <w:i w:val="0"/>
          <w:iCs w:val="0"/>
          <w:caps w:val="0"/>
          <w:color w:val="000000"/>
          <w:spacing w:val="0"/>
          <w:kern w:val="0"/>
          <w:sz w:val="24"/>
          <w:szCs w:val="24"/>
          <w:highlight w:val="none"/>
          <w:shd w:val="clear" w:color="auto" w:fill="FFFFFF"/>
          <w:lang w:val="en-US" w:eastAsia="zh-CN" w:bidi="ar"/>
        </w:rPr>
        <w:t>10</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日</w:t>
      </w:r>
      <w:r>
        <w:rPr>
          <w:rFonts w:hint="eastAsia" w:ascii="Arial" w:hAnsi="Arial" w:eastAsia="宋体" w:cs="Arial"/>
          <w:b w:val="0"/>
          <w:bCs w:val="0"/>
          <w:i w:val="0"/>
          <w:iCs w:val="0"/>
          <w:caps w:val="0"/>
          <w:color w:val="000000"/>
          <w:spacing w:val="0"/>
          <w:kern w:val="0"/>
          <w:sz w:val="24"/>
          <w:szCs w:val="24"/>
          <w:highlight w:val="none"/>
          <w:shd w:val="clear" w:color="auto" w:fill="FFFFFF"/>
          <w:lang w:val="en-US" w:eastAsia="zh-CN" w:bidi="ar"/>
        </w:rPr>
        <w:t>09</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时</w:t>
      </w:r>
      <w:r>
        <w:rPr>
          <w:rFonts w:hint="eastAsia" w:ascii="Arial" w:hAnsi="Arial" w:eastAsia="宋体" w:cs="Arial"/>
          <w:b w:val="0"/>
          <w:bCs w:val="0"/>
          <w:i w:val="0"/>
          <w:iCs w:val="0"/>
          <w:caps w:val="0"/>
          <w:color w:val="000000"/>
          <w:spacing w:val="0"/>
          <w:kern w:val="0"/>
          <w:sz w:val="24"/>
          <w:szCs w:val="24"/>
          <w:highlight w:val="none"/>
          <w:shd w:val="clear" w:color="auto" w:fill="FFFFFF"/>
          <w:lang w:val="en-US" w:eastAsia="zh-CN" w:bidi="ar"/>
        </w:rPr>
        <w:t>00</w:t>
      </w:r>
      <w:r>
        <w:rPr>
          <w:rFonts w:hint="default" w:ascii="Arial" w:hAnsi="Arial" w:eastAsia="宋体" w:cs="Arial"/>
          <w:b w:val="0"/>
          <w:bCs w:val="0"/>
          <w:i w:val="0"/>
          <w:iCs w:val="0"/>
          <w:caps w:val="0"/>
          <w:color w:val="000000"/>
          <w:spacing w:val="0"/>
          <w:kern w:val="0"/>
          <w:sz w:val="24"/>
          <w:szCs w:val="24"/>
          <w:highlight w:val="none"/>
          <w:shd w:val="clear" w:color="auto" w:fill="FFFFFF"/>
          <w:lang w:val="en-US" w:eastAsia="zh-CN" w:bidi="ar"/>
        </w:rPr>
        <w:t>分（北京时间）前提交响应文件。</w:t>
      </w:r>
    </w:p>
    <w:p w14:paraId="7E2170C0">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highlight w:val="none"/>
          <w:lang w:val="en-US" w:eastAsia="zh-CN"/>
        </w:rPr>
      </w:pPr>
      <w:bookmarkStart w:id="0" w:name="_Toc15069"/>
      <w:r>
        <w:rPr>
          <w:rFonts w:hint="default" w:ascii="黑体" w:hAnsi="黑体" w:eastAsia="黑体" w:cs="黑体"/>
          <w:b/>
          <w:bCs/>
          <w:color w:val="000000"/>
          <w:sz w:val="24"/>
          <w:szCs w:val="24"/>
          <w:highlight w:val="none"/>
          <w:lang w:val="en-US" w:eastAsia="zh-CN"/>
        </w:rPr>
        <w:t>一、项目基本情况</w:t>
      </w:r>
      <w:bookmarkEnd w:id="0"/>
    </w:p>
    <w:p w14:paraId="70CEB26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lang w:val="en-US" w:eastAsia="zh-CN"/>
        </w:rPr>
      </w:pPr>
      <w:r>
        <w:rPr>
          <w:rFonts w:hint="eastAsia" w:ascii="Arial" w:hAnsi="Arial" w:eastAsia="宋体" w:cs="Arial"/>
          <w:i w:val="0"/>
          <w:iCs w:val="0"/>
          <w:caps w:val="0"/>
          <w:color w:val="000000"/>
          <w:spacing w:val="0"/>
          <w:sz w:val="24"/>
          <w:szCs w:val="24"/>
          <w:shd w:val="clear" w:color="auto" w:fill="FFFFFF"/>
          <w:lang w:val="en-US" w:eastAsia="zh-CN"/>
        </w:rPr>
        <w:t>1.</w:t>
      </w:r>
      <w:r>
        <w:rPr>
          <w:rFonts w:hint="default" w:ascii="Arial" w:hAnsi="Arial" w:eastAsia="宋体" w:cs="Arial"/>
          <w:i w:val="0"/>
          <w:iCs w:val="0"/>
          <w:caps w:val="0"/>
          <w:color w:val="000000"/>
          <w:spacing w:val="0"/>
          <w:sz w:val="24"/>
          <w:szCs w:val="24"/>
          <w:shd w:val="clear" w:color="auto" w:fill="FFFFFF"/>
        </w:rPr>
        <w:t>项目编号：</w:t>
      </w:r>
      <w:r>
        <w:rPr>
          <w:rFonts w:hint="eastAsia" w:ascii="Arial" w:hAnsi="Arial" w:eastAsia="宋体" w:cs="Arial"/>
          <w:i w:val="0"/>
          <w:iCs w:val="0"/>
          <w:caps w:val="0"/>
          <w:color w:val="000000"/>
          <w:spacing w:val="0"/>
          <w:sz w:val="24"/>
          <w:szCs w:val="24"/>
          <w:shd w:val="clear" w:color="auto" w:fill="FFFFFF"/>
          <w:lang w:val="en-US" w:eastAsia="zh-CN"/>
        </w:rPr>
        <w:t>NMGJY-2024-015</w:t>
      </w:r>
    </w:p>
    <w:p w14:paraId="2F4855B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lang w:val="en-US" w:eastAsia="zh-CN"/>
        </w:rPr>
      </w:pPr>
      <w:r>
        <w:rPr>
          <w:rFonts w:hint="eastAsia" w:ascii="Arial" w:hAnsi="Arial" w:eastAsia="宋体" w:cs="Arial"/>
          <w:i w:val="0"/>
          <w:iCs w:val="0"/>
          <w:caps w:val="0"/>
          <w:color w:val="000000"/>
          <w:spacing w:val="0"/>
          <w:sz w:val="24"/>
          <w:szCs w:val="24"/>
          <w:shd w:val="clear" w:color="auto" w:fill="FFFFFF"/>
          <w:lang w:val="en-US" w:eastAsia="zh-CN"/>
        </w:rPr>
        <w:t>2.</w:t>
      </w:r>
      <w:r>
        <w:rPr>
          <w:rFonts w:hint="default" w:ascii="Arial" w:hAnsi="Arial" w:eastAsia="宋体" w:cs="Arial"/>
          <w:i w:val="0"/>
          <w:iCs w:val="0"/>
          <w:caps w:val="0"/>
          <w:color w:val="000000"/>
          <w:spacing w:val="0"/>
          <w:sz w:val="24"/>
          <w:szCs w:val="24"/>
          <w:shd w:val="clear" w:color="auto" w:fill="FFFFFF"/>
        </w:rPr>
        <w:t>项目名称：</w:t>
      </w:r>
      <w:r>
        <w:rPr>
          <w:rFonts w:hint="eastAsia" w:ascii="Arial" w:hAnsi="Arial" w:eastAsia="宋体" w:cs="Arial"/>
          <w:i w:val="0"/>
          <w:iCs w:val="0"/>
          <w:caps w:val="0"/>
          <w:color w:val="000000"/>
          <w:spacing w:val="0"/>
          <w:sz w:val="24"/>
          <w:szCs w:val="24"/>
          <w:shd w:val="clear" w:color="auto" w:fill="FFFFFF"/>
          <w:lang w:val="en-US" w:eastAsia="zh-CN"/>
        </w:rPr>
        <w:t>阿旗乌拉拉吉-台河等三条公路工程勘察设计</w:t>
      </w:r>
    </w:p>
    <w:p w14:paraId="6ADECB2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rPr>
      </w:pPr>
      <w:r>
        <w:rPr>
          <w:rFonts w:hint="eastAsia" w:ascii="Arial" w:hAnsi="Arial" w:eastAsia="宋体" w:cs="Arial"/>
          <w:i w:val="0"/>
          <w:iCs w:val="0"/>
          <w:caps w:val="0"/>
          <w:color w:val="000000"/>
          <w:spacing w:val="0"/>
          <w:sz w:val="24"/>
          <w:szCs w:val="24"/>
          <w:shd w:val="clear" w:color="auto" w:fill="FFFFFF"/>
          <w:lang w:val="en-US" w:eastAsia="zh-CN"/>
        </w:rPr>
        <w:t>3.</w:t>
      </w:r>
      <w:r>
        <w:rPr>
          <w:rFonts w:hint="default" w:ascii="Arial" w:hAnsi="Arial" w:eastAsia="宋体" w:cs="Arial"/>
          <w:i w:val="0"/>
          <w:iCs w:val="0"/>
          <w:caps w:val="0"/>
          <w:color w:val="000000"/>
          <w:spacing w:val="0"/>
          <w:sz w:val="24"/>
          <w:szCs w:val="24"/>
          <w:shd w:val="clear" w:color="auto" w:fill="FFFFFF"/>
        </w:rPr>
        <w:t>采购方式：竞争性磋商</w:t>
      </w:r>
    </w:p>
    <w:p w14:paraId="3C6B01A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eastAsia" w:ascii="Arial" w:hAnsi="Arial" w:eastAsia="宋体" w:cs="Arial"/>
          <w:i w:val="0"/>
          <w:iCs w:val="0"/>
          <w:caps w:val="0"/>
          <w:color w:val="000000"/>
          <w:spacing w:val="0"/>
          <w:sz w:val="24"/>
          <w:szCs w:val="24"/>
          <w:highlight w:val="none"/>
          <w:lang w:val="en-US" w:eastAsia="zh-CN"/>
        </w:rPr>
      </w:pPr>
      <w:r>
        <w:rPr>
          <w:rFonts w:hint="eastAsia" w:ascii="Arial" w:hAnsi="Arial" w:eastAsia="宋体" w:cs="Arial"/>
          <w:i w:val="0"/>
          <w:iCs w:val="0"/>
          <w:caps w:val="0"/>
          <w:color w:val="000000"/>
          <w:spacing w:val="0"/>
          <w:sz w:val="24"/>
          <w:szCs w:val="24"/>
          <w:highlight w:val="none"/>
          <w:shd w:val="clear" w:color="auto" w:fill="FFFFFF"/>
          <w:lang w:val="en-US" w:eastAsia="zh-CN"/>
        </w:rPr>
        <w:t>4.</w:t>
      </w:r>
      <w:r>
        <w:rPr>
          <w:rFonts w:hint="default" w:ascii="Arial" w:hAnsi="Arial" w:eastAsia="宋体" w:cs="Arial"/>
          <w:i w:val="0"/>
          <w:iCs w:val="0"/>
          <w:caps w:val="0"/>
          <w:color w:val="000000"/>
          <w:spacing w:val="0"/>
          <w:sz w:val="24"/>
          <w:szCs w:val="24"/>
          <w:highlight w:val="none"/>
          <w:shd w:val="clear" w:color="auto" w:fill="FFFFFF"/>
        </w:rPr>
        <w:t>预算金额</w:t>
      </w:r>
      <w:r>
        <w:rPr>
          <w:rFonts w:hint="eastAsia" w:ascii="Arial" w:hAnsi="Arial" w:eastAsia="宋体" w:cs="Arial"/>
          <w:i w:val="0"/>
          <w:iCs w:val="0"/>
          <w:caps w:val="0"/>
          <w:color w:val="000000"/>
          <w:spacing w:val="0"/>
          <w:sz w:val="24"/>
          <w:szCs w:val="24"/>
          <w:highlight w:val="none"/>
          <w:shd w:val="clear" w:color="auto" w:fill="FFFFFF"/>
          <w:lang w:eastAsia="zh-CN"/>
        </w:rPr>
        <w:t>：</w:t>
      </w:r>
      <w:r>
        <w:rPr>
          <w:rFonts w:hint="eastAsia" w:ascii="Arial" w:hAnsi="Arial" w:eastAsia="宋体" w:cs="Arial"/>
          <w:i w:val="0"/>
          <w:iCs w:val="0"/>
          <w:caps w:val="0"/>
          <w:color w:val="000000"/>
          <w:spacing w:val="0"/>
          <w:sz w:val="24"/>
          <w:szCs w:val="24"/>
          <w:highlight w:val="none"/>
          <w:shd w:val="clear" w:color="auto" w:fill="FFFFFF"/>
          <w:lang w:val="en-US" w:eastAsia="zh-CN"/>
        </w:rPr>
        <w:t>321600</w:t>
      </w:r>
      <w:r>
        <w:rPr>
          <w:rFonts w:hint="eastAsia" w:ascii="Arial" w:hAnsi="Arial" w:eastAsia="宋体" w:cs="Arial"/>
          <w:i w:val="0"/>
          <w:iCs w:val="0"/>
          <w:caps w:val="0"/>
          <w:color w:val="000000"/>
          <w:spacing w:val="0"/>
          <w:sz w:val="24"/>
          <w:szCs w:val="24"/>
          <w:highlight w:val="none"/>
          <w:shd w:val="clear" w:color="auto" w:fill="FFFFFF"/>
          <w:lang w:eastAsia="zh-CN"/>
        </w:rPr>
        <w:t>.00</w:t>
      </w:r>
      <w:r>
        <w:rPr>
          <w:rFonts w:hint="eastAsia" w:ascii="Arial" w:hAnsi="Arial" w:eastAsia="宋体" w:cs="Arial"/>
          <w:i w:val="0"/>
          <w:iCs w:val="0"/>
          <w:caps w:val="0"/>
          <w:color w:val="000000"/>
          <w:spacing w:val="0"/>
          <w:sz w:val="24"/>
          <w:szCs w:val="24"/>
          <w:highlight w:val="none"/>
          <w:shd w:val="clear" w:color="auto" w:fill="FFFFFF"/>
          <w:lang w:val="en-US" w:eastAsia="zh-CN"/>
        </w:rPr>
        <w:t>元</w:t>
      </w:r>
    </w:p>
    <w:p w14:paraId="5866E60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highlight w:val="none"/>
          <w:shd w:val="clear" w:color="auto" w:fill="FFFFFF"/>
          <w:lang w:val="en-US" w:eastAsia="zh-CN"/>
        </w:rPr>
      </w:pPr>
      <w:r>
        <w:rPr>
          <w:rFonts w:hint="eastAsia" w:ascii="Arial" w:hAnsi="Arial" w:eastAsia="宋体" w:cs="Arial"/>
          <w:i w:val="0"/>
          <w:iCs w:val="0"/>
          <w:caps w:val="0"/>
          <w:color w:val="000000"/>
          <w:spacing w:val="0"/>
          <w:sz w:val="24"/>
          <w:szCs w:val="24"/>
          <w:highlight w:val="none"/>
          <w:shd w:val="clear" w:color="auto" w:fill="FFFFFF"/>
          <w:lang w:val="en-US" w:eastAsia="zh-CN"/>
        </w:rPr>
        <w:t>5.</w:t>
      </w:r>
      <w:r>
        <w:rPr>
          <w:rFonts w:hint="default" w:ascii="Arial" w:hAnsi="Arial" w:eastAsia="宋体" w:cs="Arial"/>
          <w:i w:val="0"/>
          <w:iCs w:val="0"/>
          <w:caps w:val="0"/>
          <w:color w:val="000000"/>
          <w:spacing w:val="0"/>
          <w:sz w:val="24"/>
          <w:szCs w:val="24"/>
          <w:highlight w:val="none"/>
          <w:shd w:val="clear" w:color="auto" w:fill="FFFFFF"/>
        </w:rPr>
        <w:t>采购需求：项目施工图勘察设计、施工招标配合服务（包括招标清单、标段预算、技术规范编制等）、编制汇总完整的竣工图纸、建设过程中其它设计服务和施工现场配合服务等</w:t>
      </w:r>
      <w:r>
        <w:rPr>
          <w:rFonts w:hint="default" w:ascii="Arial" w:hAnsi="Arial" w:eastAsia="宋体" w:cs="Arial"/>
          <w:i w:val="0"/>
          <w:iCs w:val="0"/>
          <w:caps w:val="0"/>
          <w:color w:val="000000"/>
          <w:spacing w:val="0"/>
          <w:sz w:val="24"/>
          <w:szCs w:val="24"/>
          <w:highlight w:val="none"/>
          <w:shd w:val="clear" w:color="auto" w:fill="FFFFFF"/>
          <w:lang w:val="en-US" w:eastAsia="zh-CN"/>
        </w:rPr>
        <w:t>。</w:t>
      </w:r>
    </w:p>
    <w:tbl>
      <w:tblPr>
        <w:tblStyle w:val="3"/>
        <w:tblW w:w="1040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70"/>
        <w:gridCol w:w="900"/>
        <w:gridCol w:w="1571"/>
        <w:gridCol w:w="1105"/>
        <w:gridCol w:w="2843"/>
        <w:gridCol w:w="1520"/>
        <w:gridCol w:w="1694"/>
      </w:tblGrid>
      <w:tr w14:paraId="3EB478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0" w:hRule="atLeast"/>
          <w:tblHeader/>
          <w:jc w:val="center"/>
        </w:trPr>
        <w:tc>
          <w:tcPr>
            <w:tcW w:w="770" w:type="dxa"/>
            <w:tcBorders>
              <w:tl2br w:val="nil"/>
              <w:tr2bl w:val="nil"/>
            </w:tcBorders>
            <w:noWrap w:val="0"/>
            <w:tcMar>
              <w:top w:w="75" w:type="dxa"/>
              <w:left w:w="120" w:type="dxa"/>
              <w:bottom w:w="75" w:type="dxa"/>
              <w:right w:w="120" w:type="dxa"/>
            </w:tcMar>
            <w:vAlign w:val="center"/>
          </w:tcPr>
          <w:p w14:paraId="5747621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default" w:ascii="Arial" w:hAnsi="Arial" w:eastAsia="黑体" w:cs="Arial"/>
                <w:b/>
                <w:bCs/>
                <w:i w:val="0"/>
                <w:iCs w:val="0"/>
                <w:color w:val="000000"/>
                <w:kern w:val="0"/>
                <w:sz w:val="24"/>
                <w:szCs w:val="24"/>
                <w:lang w:val="en-US" w:eastAsia="zh-CN" w:bidi="ar"/>
              </w:rPr>
              <w:t>品目号</w:t>
            </w:r>
          </w:p>
        </w:tc>
        <w:tc>
          <w:tcPr>
            <w:tcW w:w="900" w:type="dxa"/>
            <w:tcBorders>
              <w:tl2br w:val="nil"/>
              <w:tr2bl w:val="nil"/>
            </w:tcBorders>
            <w:noWrap w:val="0"/>
            <w:tcMar>
              <w:top w:w="75" w:type="dxa"/>
              <w:left w:w="120" w:type="dxa"/>
              <w:bottom w:w="75" w:type="dxa"/>
              <w:right w:w="120" w:type="dxa"/>
            </w:tcMar>
            <w:vAlign w:val="center"/>
          </w:tcPr>
          <w:p w14:paraId="38EB126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kern w:val="0"/>
                <w:sz w:val="24"/>
                <w:szCs w:val="24"/>
                <w:lang w:val="en-US" w:eastAsia="zh-CN" w:bidi="ar"/>
              </w:rPr>
            </w:pPr>
            <w:r>
              <w:rPr>
                <w:rFonts w:hint="default" w:ascii="Arial" w:hAnsi="Arial" w:eastAsia="黑体" w:cs="Arial"/>
                <w:b/>
                <w:bCs/>
                <w:i w:val="0"/>
                <w:iCs w:val="0"/>
                <w:color w:val="000000"/>
                <w:kern w:val="0"/>
                <w:sz w:val="24"/>
                <w:szCs w:val="24"/>
                <w:lang w:val="en-US" w:eastAsia="zh-CN" w:bidi="ar"/>
              </w:rPr>
              <w:t>品目</w:t>
            </w:r>
          </w:p>
          <w:p w14:paraId="64244A8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default" w:ascii="Arial" w:hAnsi="Arial" w:eastAsia="黑体" w:cs="Arial"/>
                <w:b/>
                <w:bCs/>
                <w:i w:val="0"/>
                <w:iCs w:val="0"/>
                <w:color w:val="000000"/>
                <w:kern w:val="0"/>
                <w:sz w:val="24"/>
                <w:szCs w:val="24"/>
                <w:lang w:val="en-US" w:eastAsia="zh-CN" w:bidi="ar"/>
              </w:rPr>
              <w:t>名称</w:t>
            </w:r>
          </w:p>
        </w:tc>
        <w:tc>
          <w:tcPr>
            <w:tcW w:w="1571" w:type="dxa"/>
            <w:tcBorders>
              <w:tl2br w:val="nil"/>
              <w:tr2bl w:val="nil"/>
            </w:tcBorders>
            <w:noWrap w:val="0"/>
            <w:tcMar>
              <w:top w:w="75" w:type="dxa"/>
              <w:left w:w="120" w:type="dxa"/>
              <w:bottom w:w="75" w:type="dxa"/>
              <w:right w:w="120" w:type="dxa"/>
            </w:tcMar>
            <w:vAlign w:val="center"/>
          </w:tcPr>
          <w:p w14:paraId="67485F0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default" w:ascii="Arial" w:hAnsi="Arial" w:eastAsia="黑体" w:cs="Arial"/>
                <w:b/>
                <w:bCs/>
                <w:i w:val="0"/>
                <w:iCs w:val="0"/>
                <w:color w:val="000000"/>
                <w:kern w:val="0"/>
                <w:sz w:val="24"/>
                <w:szCs w:val="24"/>
                <w:lang w:val="en-US" w:eastAsia="zh-CN" w:bidi="ar"/>
              </w:rPr>
              <w:t>采购标的</w:t>
            </w:r>
          </w:p>
        </w:tc>
        <w:tc>
          <w:tcPr>
            <w:tcW w:w="1105" w:type="dxa"/>
            <w:tcBorders>
              <w:tl2br w:val="nil"/>
              <w:tr2bl w:val="nil"/>
            </w:tcBorders>
            <w:noWrap w:val="0"/>
            <w:tcMar>
              <w:top w:w="75" w:type="dxa"/>
              <w:left w:w="120" w:type="dxa"/>
              <w:bottom w:w="75" w:type="dxa"/>
              <w:right w:w="120" w:type="dxa"/>
            </w:tcMar>
            <w:vAlign w:val="center"/>
          </w:tcPr>
          <w:p w14:paraId="72E707A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kern w:val="0"/>
                <w:sz w:val="24"/>
                <w:szCs w:val="24"/>
                <w:lang w:val="en-US" w:eastAsia="zh-CN" w:bidi="ar"/>
              </w:rPr>
            </w:pPr>
            <w:r>
              <w:rPr>
                <w:rFonts w:hint="default" w:ascii="Arial" w:hAnsi="Arial" w:eastAsia="黑体" w:cs="Arial"/>
                <w:b/>
                <w:bCs/>
                <w:i w:val="0"/>
                <w:iCs w:val="0"/>
                <w:color w:val="000000"/>
                <w:kern w:val="0"/>
                <w:sz w:val="24"/>
                <w:szCs w:val="24"/>
                <w:lang w:val="en-US" w:eastAsia="zh-CN" w:bidi="ar"/>
              </w:rPr>
              <w:t>数量</w:t>
            </w:r>
          </w:p>
          <w:p w14:paraId="535F6AF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eastAsia" w:ascii="Arial" w:hAnsi="Arial" w:eastAsia="黑体" w:cs="Arial"/>
                <w:b/>
                <w:bCs/>
                <w:i w:val="0"/>
                <w:iCs w:val="0"/>
                <w:color w:val="000000"/>
                <w:kern w:val="0"/>
                <w:sz w:val="24"/>
                <w:szCs w:val="24"/>
                <w:lang w:val="en-US" w:eastAsia="zh-CN" w:bidi="ar"/>
              </w:rPr>
              <w:t>（单位）</w:t>
            </w:r>
          </w:p>
        </w:tc>
        <w:tc>
          <w:tcPr>
            <w:tcW w:w="2843" w:type="dxa"/>
            <w:tcBorders>
              <w:tl2br w:val="nil"/>
              <w:tr2bl w:val="nil"/>
            </w:tcBorders>
            <w:noWrap w:val="0"/>
            <w:tcMar>
              <w:top w:w="75" w:type="dxa"/>
              <w:left w:w="120" w:type="dxa"/>
              <w:bottom w:w="75" w:type="dxa"/>
              <w:right w:w="120" w:type="dxa"/>
            </w:tcMar>
            <w:vAlign w:val="center"/>
          </w:tcPr>
          <w:p w14:paraId="28B0A3B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default" w:ascii="Arial" w:hAnsi="Arial" w:eastAsia="黑体" w:cs="Arial"/>
                <w:b/>
                <w:bCs/>
                <w:i w:val="0"/>
                <w:iCs w:val="0"/>
                <w:color w:val="000000"/>
                <w:kern w:val="0"/>
                <w:sz w:val="24"/>
                <w:szCs w:val="24"/>
                <w:lang w:val="en-US" w:eastAsia="zh-CN" w:bidi="ar"/>
              </w:rPr>
              <w:t>技术规格、参数及要求</w:t>
            </w:r>
          </w:p>
        </w:tc>
        <w:tc>
          <w:tcPr>
            <w:tcW w:w="1520" w:type="dxa"/>
            <w:tcBorders>
              <w:tl2br w:val="nil"/>
              <w:tr2bl w:val="nil"/>
            </w:tcBorders>
            <w:noWrap w:val="0"/>
            <w:tcMar>
              <w:top w:w="75" w:type="dxa"/>
              <w:left w:w="120" w:type="dxa"/>
              <w:bottom w:w="75" w:type="dxa"/>
              <w:right w:w="120" w:type="dxa"/>
            </w:tcMar>
            <w:vAlign w:val="center"/>
          </w:tcPr>
          <w:p w14:paraId="2CB0CD5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default" w:ascii="Arial" w:hAnsi="Arial" w:eastAsia="黑体" w:cs="Arial"/>
                <w:b/>
                <w:bCs/>
                <w:i w:val="0"/>
                <w:iCs w:val="0"/>
                <w:color w:val="000000"/>
                <w:kern w:val="0"/>
                <w:sz w:val="24"/>
                <w:szCs w:val="24"/>
                <w:lang w:val="en-US" w:eastAsia="zh-CN" w:bidi="ar"/>
              </w:rPr>
              <w:t>品目预算</w:t>
            </w:r>
            <w:r>
              <w:rPr>
                <w:rFonts w:hint="eastAsia" w:ascii="Arial" w:hAnsi="Arial" w:eastAsia="黑体" w:cs="Arial"/>
                <w:b/>
                <w:bCs/>
                <w:i w:val="0"/>
                <w:iCs w:val="0"/>
                <w:color w:val="000000"/>
                <w:kern w:val="0"/>
                <w:sz w:val="24"/>
                <w:szCs w:val="24"/>
                <w:lang w:val="en-US" w:eastAsia="zh-CN" w:bidi="ar"/>
              </w:rPr>
              <w:t>（</w:t>
            </w:r>
            <w:r>
              <w:rPr>
                <w:rFonts w:hint="default" w:ascii="Arial" w:hAnsi="Arial" w:eastAsia="黑体" w:cs="Arial"/>
                <w:b/>
                <w:bCs/>
                <w:i w:val="0"/>
                <w:iCs w:val="0"/>
                <w:color w:val="000000"/>
                <w:kern w:val="0"/>
                <w:sz w:val="24"/>
                <w:szCs w:val="24"/>
                <w:lang w:val="en-US" w:eastAsia="zh-CN" w:bidi="ar"/>
              </w:rPr>
              <w:t>元</w:t>
            </w:r>
            <w:r>
              <w:rPr>
                <w:rFonts w:hint="eastAsia" w:ascii="Arial" w:hAnsi="Arial" w:eastAsia="黑体" w:cs="Arial"/>
                <w:b/>
                <w:bCs/>
                <w:i w:val="0"/>
                <w:iCs w:val="0"/>
                <w:color w:val="000000"/>
                <w:kern w:val="0"/>
                <w:sz w:val="24"/>
                <w:szCs w:val="24"/>
                <w:lang w:val="en-US" w:eastAsia="zh-CN" w:bidi="ar"/>
              </w:rPr>
              <w:t>）</w:t>
            </w:r>
          </w:p>
        </w:tc>
        <w:tc>
          <w:tcPr>
            <w:tcW w:w="1694" w:type="dxa"/>
            <w:tcBorders>
              <w:tl2br w:val="nil"/>
              <w:tr2bl w:val="nil"/>
            </w:tcBorders>
            <w:noWrap w:val="0"/>
            <w:tcMar>
              <w:top w:w="75" w:type="dxa"/>
              <w:left w:w="120" w:type="dxa"/>
              <w:bottom w:w="75" w:type="dxa"/>
              <w:right w:w="120" w:type="dxa"/>
            </w:tcMar>
            <w:vAlign w:val="center"/>
          </w:tcPr>
          <w:p w14:paraId="52E1D70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黑体" w:cs="Arial"/>
                <w:b/>
                <w:bCs/>
                <w:i w:val="0"/>
                <w:iCs w:val="0"/>
                <w:color w:val="000000"/>
                <w:sz w:val="24"/>
                <w:szCs w:val="24"/>
              </w:rPr>
            </w:pPr>
            <w:r>
              <w:rPr>
                <w:rFonts w:hint="default" w:ascii="Arial" w:hAnsi="Arial" w:eastAsia="黑体" w:cs="Arial"/>
                <w:b/>
                <w:bCs/>
                <w:i w:val="0"/>
                <w:iCs w:val="0"/>
                <w:color w:val="000000"/>
                <w:kern w:val="0"/>
                <w:sz w:val="24"/>
                <w:szCs w:val="24"/>
                <w:lang w:val="en-US" w:eastAsia="zh-CN" w:bidi="ar"/>
              </w:rPr>
              <w:t>最高限价</w:t>
            </w:r>
            <w:r>
              <w:rPr>
                <w:rFonts w:hint="eastAsia" w:ascii="Arial" w:hAnsi="Arial" w:eastAsia="黑体" w:cs="Arial"/>
                <w:b/>
                <w:bCs/>
                <w:i w:val="0"/>
                <w:iCs w:val="0"/>
                <w:color w:val="000000"/>
                <w:kern w:val="0"/>
                <w:sz w:val="24"/>
                <w:szCs w:val="24"/>
                <w:lang w:val="en-US" w:eastAsia="zh-CN" w:bidi="ar"/>
              </w:rPr>
              <w:t>（</w:t>
            </w:r>
            <w:r>
              <w:rPr>
                <w:rFonts w:hint="default" w:ascii="Arial" w:hAnsi="Arial" w:eastAsia="黑体" w:cs="Arial"/>
                <w:b/>
                <w:bCs/>
                <w:i w:val="0"/>
                <w:iCs w:val="0"/>
                <w:color w:val="000000"/>
                <w:kern w:val="0"/>
                <w:sz w:val="24"/>
                <w:szCs w:val="24"/>
                <w:lang w:val="en-US" w:eastAsia="zh-CN" w:bidi="ar"/>
              </w:rPr>
              <w:t>元</w:t>
            </w:r>
            <w:r>
              <w:rPr>
                <w:rFonts w:hint="eastAsia" w:ascii="Arial" w:hAnsi="Arial" w:eastAsia="黑体" w:cs="Arial"/>
                <w:b/>
                <w:bCs/>
                <w:i w:val="0"/>
                <w:iCs w:val="0"/>
                <w:color w:val="000000"/>
                <w:kern w:val="0"/>
                <w:sz w:val="24"/>
                <w:szCs w:val="24"/>
                <w:lang w:val="en-US" w:eastAsia="zh-CN" w:bidi="ar"/>
              </w:rPr>
              <w:t>）</w:t>
            </w:r>
          </w:p>
        </w:tc>
      </w:tr>
      <w:tr w14:paraId="47EADE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10" w:hRule="atLeast"/>
          <w:jc w:val="center"/>
        </w:trPr>
        <w:tc>
          <w:tcPr>
            <w:tcW w:w="770" w:type="dxa"/>
            <w:tcBorders>
              <w:tl2br w:val="nil"/>
              <w:tr2bl w:val="nil"/>
            </w:tcBorders>
            <w:noWrap w:val="0"/>
            <w:tcMar>
              <w:top w:w="75" w:type="dxa"/>
              <w:left w:w="120" w:type="dxa"/>
              <w:bottom w:w="75" w:type="dxa"/>
              <w:right w:w="120" w:type="dxa"/>
            </w:tcMar>
            <w:vAlign w:val="center"/>
          </w:tcPr>
          <w:p w14:paraId="1765E67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cs="Arial"/>
                <w:color w:val="000000"/>
                <w:sz w:val="24"/>
                <w:szCs w:val="24"/>
                <w:highlight w:val="none"/>
              </w:rPr>
            </w:pPr>
            <w:r>
              <w:rPr>
                <w:rFonts w:hint="default" w:ascii="Arial" w:hAnsi="Arial" w:eastAsia="宋体" w:cs="Arial"/>
                <w:color w:val="000000"/>
                <w:kern w:val="0"/>
                <w:sz w:val="24"/>
                <w:szCs w:val="24"/>
                <w:highlight w:val="none"/>
                <w:lang w:val="en-US" w:eastAsia="zh-CN" w:bidi="ar"/>
              </w:rPr>
              <w:t>1-1</w:t>
            </w:r>
          </w:p>
        </w:tc>
        <w:tc>
          <w:tcPr>
            <w:tcW w:w="900" w:type="dxa"/>
            <w:tcBorders>
              <w:tl2br w:val="nil"/>
              <w:tr2bl w:val="nil"/>
            </w:tcBorders>
            <w:noWrap w:val="0"/>
            <w:tcMar>
              <w:top w:w="75" w:type="dxa"/>
              <w:left w:w="120" w:type="dxa"/>
              <w:bottom w:w="75" w:type="dxa"/>
              <w:right w:w="120" w:type="dxa"/>
            </w:tcMar>
            <w:vAlign w:val="center"/>
          </w:tcPr>
          <w:p w14:paraId="11AE08F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宋体" w:cs="Arial"/>
                <w:color w:val="000000"/>
                <w:sz w:val="24"/>
                <w:szCs w:val="24"/>
                <w:highlight w:val="none"/>
                <w:lang w:val="en-US" w:eastAsia="zh-CN"/>
              </w:rPr>
            </w:pPr>
            <w:r>
              <w:rPr>
                <w:rFonts w:hint="eastAsia" w:ascii="Arial" w:hAnsi="Arial" w:eastAsia="宋体" w:cs="Arial"/>
                <w:color w:val="000000"/>
                <w:sz w:val="24"/>
                <w:szCs w:val="24"/>
                <w:highlight w:val="none"/>
                <w:lang w:val="en-US" w:eastAsia="zh-CN"/>
              </w:rPr>
              <w:t>工程设计服务</w:t>
            </w:r>
          </w:p>
        </w:tc>
        <w:tc>
          <w:tcPr>
            <w:tcW w:w="1571" w:type="dxa"/>
            <w:tcBorders>
              <w:tl2br w:val="nil"/>
              <w:tr2bl w:val="nil"/>
            </w:tcBorders>
            <w:noWrap w:val="0"/>
            <w:tcMar>
              <w:top w:w="75" w:type="dxa"/>
              <w:left w:w="120" w:type="dxa"/>
              <w:bottom w:w="75" w:type="dxa"/>
              <w:right w:w="120" w:type="dxa"/>
            </w:tcMar>
            <w:vAlign w:val="center"/>
          </w:tcPr>
          <w:p w14:paraId="5ECE69D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Arial" w:hAnsi="Arial" w:eastAsia="宋体" w:cs="Arial"/>
                <w:color w:val="000000"/>
                <w:sz w:val="24"/>
                <w:szCs w:val="24"/>
                <w:highlight w:val="none"/>
                <w:lang w:eastAsia="zh-CN"/>
              </w:rPr>
            </w:pPr>
            <w:r>
              <w:rPr>
                <w:rFonts w:hint="eastAsia" w:ascii="Arial" w:hAnsi="Arial" w:cs="Arial"/>
                <w:color w:val="000000"/>
                <w:sz w:val="24"/>
                <w:szCs w:val="24"/>
                <w:highlight w:val="none"/>
                <w:lang w:val="en-US" w:eastAsia="zh-CN"/>
              </w:rPr>
              <w:t>阿旗乌拉拉吉-台河等三条公路工程勘察设计</w:t>
            </w:r>
          </w:p>
        </w:tc>
        <w:tc>
          <w:tcPr>
            <w:tcW w:w="1105" w:type="dxa"/>
            <w:tcBorders>
              <w:tl2br w:val="nil"/>
              <w:tr2bl w:val="nil"/>
            </w:tcBorders>
            <w:noWrap w:val="0"/>
            <w:tcMar>
              <w:top w:w="75" w:type="dxa"/>
              <w:left w:w="120" w:type="dxa"/>
              <w:bottom w:w="75" w:type="dxa"/>
              <w:right w:w="120" w:type="dxa"/>
            </w:tcMar>
            <w:vAlign w:val="center"/>
          </w:tcPr>
          <w:p w14:paraId="5732AC6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cs="Arial"/>
                <w:color w:val="000000"/>
                <w:sz w:val="24"/>
                <w:szCs w:val="24"/>
                <w:highlight w:val="none"/>
                <w:lang w:val="en-US"/>
              </w:rPr>
            </w:pPr>
            <w:r>
              <w:rPr>
                <w:rFonts w:hint="default" w:ascii="Arial" w:hAnsi="Arial" w:eastAsia="宋体" w:cs="Arial"/>
                <w:color w:val="000000"/>
                <w:kern w:val="0"/>
                <w:sz w:val="24"/>
                <w:szCs w:val="24"/>
                <w:highlight w:val="none"/>
                <w:lang w:val="en-US" w:eastAsia="zh-CN" w:bidi="ar"/>
              </w:rPr>
              <w:t>1</w:t>
            </w:r>
            <w:r>
              <w:rPr>
                <w:rFonts w:hint="eastAsia" w:ascii="Arial" w:hAnsi="Arial" w:eastAsia="宋体" w:cs="Arial"/>
                <w:color w:val="000000"/>
                <w:kern w:val="0"/>
                <w:sz w:val="24"/>
                <w:szCs w:val="24"/>
                <w:highlight w:val="none"/>
                <w:lang w:val="en-US" w:eastAsia="zh-CN" w:bidi="ar"/>
              </w:rPr>
              <w:t>项</w:t>
            </w:r>
          </w:p>
        </w:tc>
        <w:tc>
          <w:tcPr>
            <w:tcW w:w="2843" w:type="dxa"/>
            <w:tcBorders>
              <w:tl2br w:val="nil"/>
              <w:tr2bl w:val="nil"/>
            </w:tcBorders>
            <w:noWrap w:val="0"/>
            <w:tcMar>
              <w:top w:w="75" w:type="dxa"/>
              <w:left w:w="120" w:type="dxa"/>
              <w:bottom w:w="75" w:type="dxa"/>
              <w:right w:w="120" w:type="dxa"/>
            </w:tcMar>
            <w:vAlign w:val="center"/>
          </w:tcPr>
          <w:p w14:paraId="645B083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ascii="Arial" w:hAnsi="Arial" w:cs="Arial"/>
                <w:color w:val="000000"/>
                <w:sz w:val="24"/>
                <w:szCs w:val="24"/>
                <w:highlight w:val="none"/>
              </w:rPr>
            </w:pPr>
            <w:r>
              <w:rPr>
                <w:rFonts w:hint="eastAsia" w:ascii="Arial" w:hAnsi="Arial" w:cs="Arial"/>
                <w:bCs/>
                <w:color w:val="000000"/>
                <w:sz w:val="24"/>
                <w:szCs w:val="24"/>
                <w:highlight w:val="none"/>
                <w:lang w:eastAsia="zh-CN"/>
              </w:rPr>
              <w:t>阿旗乌拉拉吉-台河等三条公路工程勘察设计，</w:t>
            </w:r>
            <w:r>
              <w:rPr>
                <w:rFonts w:hint="default" w:ascii="Arial" w:hAnsi="Arial" w:cs="Arial"/>
                <w:bCs/>
                <w:color w:val="000000"/>
                <w:sz w:val="24"/>
                <w:szCs w:val="24"/>
                <w:highlight w:val="none"/>
                <w:lang w:eastAsia="zh-CN"/>
              </w:rPr>
              <w:t>具体技术规格、参数及要求详见竞争性磋商文件。</w:t>
            </w:r>
          </w:p>
        </w:tc>
        <w:tc>
          <w:tcPr>
            <w:tcW w:w="1520" w:type="dxa"/>
            <w:tcBorders>
              <w:tl2br w:val="nil"/>
              <w:tr2bl w:val="nil"/>
            </w:tcBorders>
            <w:noWrap w:val="0"/>
            <w:tcMar>
              <w:top w:w="75" w:type="dxa"/>
              <w:left w:w="120" w:type="dxa"/>
              <w:bottom w:w="75" w:type="dxa"/>
              <w:right w:w="120" w:type="dxa"/>
            </w:tcMar>
            <w:vAlign w:val="center"/>
          </w:tcPr>
          <w:p w14:paraId="39C0516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Arial" w:hAnsi="Arial" w:eastAsia="宋体" w:cs="Arial"/>
                <w:color w:val="000000"/>
                <w:sz w:val="24"/>
                <w:szCs w:val="24"/>
                <w:highlight w:val="none"/>
                <w:lang w:val="en-US" w:eastAsia="zh-CN"/>
              </w:rPr>
            </w:pPr>
            <w:r>
              <w:rPr>
                <w:rFonts w:hint="eastAsia" w:ascii="Arial" w:hAnsi="Arial" w:eastAsia="宋体" w:cs="Arial"/>
                <w:color w:val="000000"/>
                <w:sz w:val="24"/>
                <w:szCs w:val="24"/>
                <w:highlight w:val="none"/>
                <w:lang w:val="en-US" w:eastAsia="zh-CN"/>
              </w:rPr>
              <w:t>321600.00</w:t>
            </w:r>
          </w:p>
        </w:tc>
        <w:tc>
          <w:tcPr>
            <w:tcW w:w="1694" w:type="dxa"/>
            <w:tcBorders>
              <w:tl2br w:val="nil"/>
              <w:tr2bl w:val="nil"/>
            </w:tcBorders>
            <w:noWrap w:val="0"/>
            <w:tcMar>
              <w:top w:w="75" w:type="dxa"/>
              <w:left w:w="120" w:type="dxa"/>
              <w:bottom w:w="75" w:type="dxa"/>
              <w:right w:w="120" w:type="dxa"/>
            </w:tcMar>
            <w:vAlign w:val="center"/>
          </w:tcPr>
          <w:p w14:paraId="5F90A25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Arial" w:hAnsi="Arial" w:eastAsia="宋体" w:cs="Arial"/>
                <w:color w:val="000000"/>
                <w:sz w:val="24"/>
                <w:szCs w:val="24"/>
                <w:highlight w:val="none"/>
                <w:lang w:val="en-US" w:eastAsia="zh-CN"/>
              </w:rPr>
            </w:pPr>
            <w:r>
              <w:rPr>
                <w:rFonts w:hint="eastAsia" w:ascii="Arial" w:hAnsi="Arial" w:eastAsia="宋体" w:cs="Arial"/>
                <w:color w:val="000000"/>
                <w:sz w:val="24"/>
                <w:szCs w:val="24"/>
                <w:highlight w:val="none"/>
                <w:lang w:val="en-US" w:eastAsia="zh-CN"/>
              </w:rPr>
              <w:t>321600.00</w:t>
            </w:r>
          </w:p>
        </w:tc>
      </w:tr>
    </w:tbl>
    <w:p w14:paraId="704E4A9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630"/>
        <w:jc w:val="both"/>
        <w:textAlignment w:val="auto"/>
        <w:rPr>
          <w:rFonts w:hint="eastAsia" w:ascii="Arial" w:hAnsi="Arial" w:eastAsia="宋体" w:cs="Arial"/>
          <w:color w:val="000000"/>
          <w:sz w:val="24"/>
          <w:szCs w:val="24"/>
          <w:highlight w:val="none"/>
          <w:lang w:eastAsia="zh-CN"/>
        </w:rPr>
      </w:pPr>
      <w:r>
        <w:rPr>
          <w:rFonts w:hint="default" w:ascii="Arial" w:hAnsi="Arial" w:eastAsia="宋体" w:cs="Arial"/>
          <w:i w:val="0"/>
          <w:iCs w:val="0"/>
          <w:caps w:val="0"/>
          <w:color w:val="000000"/>
          <w:spacing w:val="0"/>
          <w:sz w:val="24"/>
          <w:szCs w:val="24"/>
          <w:highlight w:val="none"/>
          <w:shd w:val="clear" w:color="auto" w:fill="FFFFFF"/>
        </w:rPr>
        <w:t>本</w:t>
      </w:r>
      <w:r>
        <w:rPr>
          <w:rFonts w:hint="eastAsia" w:ascii="Arial" w:hAnsi="Arial" w:eastAsia="宋体" w:cs="Arial"/>
          <w:i w:val="0"/>
          <w:iCs w:val="0"/>
          <w:caps w:val="0"/>
          <w:color w:val="000000"/>
          <w:spacing w:val="0"/>
          <w:sz w:val="24"/>
          <w:szCs w:val="24"/>
          <w:highlight w:val="none"/>
          <w:shd w:val="clear" w:color="auto" w:fill="FFFFFF"/>
          <w:lang w:val="en-US" w:eastAsia="zh-CN"/>
        </w:rPr>
        <w:t>项目</w:t>
      </w:r>
      <w:r>
        <w:rPr>
          <w:rFonts w:hint="default" w:ascii="Arial" w:hAnsi="Arial" w:eastAsia="宋体" w:cs="Arial"/>
          <w:i w:val="0"/>
          <w:iCs w:val="0"/>
          <w:caps w:val="0"/>
          <w:color w:val="000000"/>
          <w:spacing w:val="0"/>
          <w:sz w:val="24"/>
          <w:szCs w:val="24"/>
          <w:highlight w:val="none"/>
          <w:shd w:val="clear" w:color="auto" w:fill="FFFFFF"/>
        </w:rPr>
        <w:t>不接受联合体投标</w:t>
      </w:r>
      <w:r>
        <w:rPr>
          <w:rFonts w:hint="eastAsia" w:ascii="Arial" w:hAnsi="Arial" w:eastAsia="宋体" w:cs="Arial"/>
          <w:i w:val="0"/>
          <w:iCs w:val="0"/>
          <w:caps w:val="0"/>
          <w:color w:val="000000"/>
          <w:spacing w:val="0"/>
          <w:sz w:val="24"/>
          <w:szCs w:val="24"/>
          <w:highlight w:val="none"/>
          <w:shd w:val="clear" w:color="auto" w:fill="FFFFFF"/>
          <w:lang w:eastAsia="zh-CN"/>
        </w:rPr>
        <w:t>。</w:t>
      </w:r>
    </w:p>
    <w:p w14:paraId="5215E48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630"/>
        <w:jc w:val="both"/>
        <w:textAlignment w:val="auto"/>
        <w:rPr>
          <w:rFonts w:hint="eastAsia" w:ascii="Arial" w:hAnsi="Arial" w:eastAsia="宋体" w:cs="Arial"/>
          <w:color w:val="000000"/>
          <w:sz w:val="24"/>
          <w:szCs w:val="24"/>
          <w:highlight w:val="none"/>
          <w:lang w:val="en-US" w:eastAsia="zh-CN"/>
        </w:rPr>
      </w:pPr>
      <w:r>
        <w:rPr>
          <w:rFonts w:hint="default" w:ascii="Arial" w:hAnsi="Arial" w:eastAsia="宋体" w:cs="Arial"/>
          <w:i w:val="0"/>
          <w:iCs w:val="0"/>
          <w:caps w:val="0"/>
          <w:color w:val="000000"/>
          <w:spacing w:val="0"/>
          <w:sz w:val="24"/>
          <w:szCs w:val="24"/>
          <w:highlight w:val="none"/>
          <w:shd w:val="clear" w:color="auto" w:fill="FFFFFF"/>
        </w:rPr>
        <w:t>合同履行期限：自签订合同之日起</w:t>
      </w:r>
      <w:r>
        <w:rPr>
          <w:rFonts w:hint="default" w:ascii="Arial" w:hAnsi="Arial" w:eastAsia="宋体" w:cs="Arial"/>
          <w:i w:val="0"/>
          <w:iCs w:val="0"/>
          <w:caps w:val="0"/>
          <w:color w:val="000000"/>
          <w:spacing w:val="0"/>
          <w:sz w:val="24"/>
          <w:szCs w:val="24"/>
          <w:highlight w:val="none"/>
          <w:shd w:val="clear" w:color="auto" w:fill="FFFFFF"/>
          <w:lang w:val="en-US" w:eastAsia="zh-CN"/>
        </w:rPr>
        <w:t>20</w:t>
      </w:r>
      <w:r>
        <w:rPr>
          <w:rFonts w:hint="default" w:ascii="Arial" w:hAnsi="Arial" w:eastAsia="宋体" w:cs="Arial"/>
          <w:i w:val="0"/>
          <w:iCs w:val="0"/>
          <w:caps w:val="0"/>
          <w:color w:val="000000"/>
          <w:spacing w:val="0"/>
          <w:sz w:val="24"/>
          <w:szCs w:val="24"/>
          <w:highlight w:val="none"/>
          <w:shd w:val="clear" w:color="auto" w:fill="FFFFFF"/>
        </w:rPr>
        <w:t>天完成项目施工图勘察设计工作</w:t>
      </w:r>
      <w:r>
        <w:rPr>
          <w:rFonts w:hint="eastAsia" w:ascii="Arial" w:hAnsi="Arial" w:eastAsia="宋体" w:cs="Arial"/>
          <w:i w:val="0"/>
          <w:iCs w:val="0"/>
          <w:caps w:val="0"/>
          <w:color w:val="000000"/>
          <w:spacing w:val="0"/>
          <w:sz w:val="24"/>
          <w:szCs w:val="24"/>
          <w:highlight w:val="none"/>
          <w:shd w:val="clear" w:color="auto" w:fill="FFFFFF"/>
          <w:lang w:eastAsia="zh-CN"/>
        </w:rPr>
        <w:t>。</w:t>
      </w:r>
    </w:p>
    <w:p w14:paraId="5A6DDC11">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lang w:val="en-US" w:eastAsia="zh-CN"/>
        </w:rPr>
      </w:pPr>
      <w:bookmarkStart w:id="1" w:name="_Toc5210"/>
      <w:r>
        <w:rPr>
          <w:rFonts w:hint="default" w:ascii="黑体" w:hAnsi="黑体" w:eastAsia="黑体" w:cs="黑体"/>
          <w:b/>
          <w:bCs/>
          <w:color w:val="000000"/>
          <w:sz w:val="24"/>
          <w:szCs w:val="24"/>
          <w:lang w:val="en-US" w:eastAsia="zh-CN"/>
        </w:rPr>
        <w:t>二、申请人的资格要求：</w:t>
      </w:r>
      <w:bookmarkEnd w:id="1"/>
    </w:p>
    <w:p w14:paraId="34CD3C7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eastAsia" w:ascii="Arial" w:hAnsi="Arial" w:eastAsia="宋体" w:cs="Arial"/>
          <w:i w:val="0"/>
          <w:iCs w:val="0"/>
          <w:caps w:val="0"/>
          <w:color w:val="000000"/>
          <w:spacing w:val="0"/>
          <w:sz w:val="24"/>
          <w:szCs w:val="24"/>
          <w:highlight w:val="none"/>
          <w:shd w:val="clear" w:color="auto" w:fill="FFFFFF"/>
          <w:lang w:eastAsia="zh-CN"/>
        </w:rPr>
      </w:pPr>
      <w:r>
        <w:rPr>
          <w:rFonts w:hint="default" w:ascii="Arial" w:hAnsi="Arial" w:eastAsia="宋体" w:cs="Arial"/>
          <w:i w:val="0"/>
          <w:iCs w:val="0"/>
          <w:caps w:val="0"/>
          <w:color w:val="000000"/>
          <w:spacing w:val="0"/>
          <w:sz w:val="24"/>
          <w:szCs w:val="24"/>
          <w:highlight w:val="none"/>
          <w:shd w:val="clear" w:color="auto" w:fill="FFFFFF"/>
        </w:rPr>
        <w:t>1.满足《中华人民共和国政府</w:t>
      </w:r>
      <w:r>
        <w:rPr>
          <w:rFonts w:hint="eastAsia" w:ascii="Arial" w:hAnsi="Arial" w:eastAsia="宋体" w:cs="Arial"/>
          <w:i w:val="0"/>
          <w:iCs w:val="0"/>
          <w:caps w:val="0"/>
          <w:color w:val="000000"/>
          <w:spacing w:val="0"/>
          <w:sz w:val="24"/>
          <w:szCs w:val="24"/>
          <w:highlight w:val="none"/>
          <w:shd w:val="clear" w:color="auto" w:fill="FFFFFF"/>
          <w:lang w:eastAsia="zh-CN"/>
        </w:rPr>
        <w:t>采购</w:t>
      </w:r>
      <w:r>
        <w:rPr>
          <w:rFonts w:hint="default" w:ascii="Arial" w:hAnsi="Arial" w:eastAsia="宋体" w:cs="Arial"/>
          <w:i w:val="0"/>
          <w:iCs w:val="0"/>
          <w:caps w:val="0"/>
          <w:color w:val="000000"/>
          <w:spacing w:val="0"/>
          <w:sz w:val="24"/>
          <w:szCs w:val="24"/>
          <w:highlight w:val="none"/>
          <w:shd w:val="clear" w:color="auto" w:fill="FFFFFF"/>
        </w:rPr>
        <w:t>法》第二十二条规定</w:t>
      </w:r>
      <w:r>
        <w:rPr>
          <w:rFonts w:hint="eastAsia" w:ascii="Arial" w:hAnsi="Arial" w:eastAsia="宋体" w:cs="Arial"/>
          <w:i w:val="0"/>
          <w:iCs w:val="0"/>
          <w:caps w:val="0"/>
          <w:color w:val="000000"/>
          <w:spacing w:val="0"/>
          <w:sz w:val="24"/>
          <w:szCs w:val="24"/>
          <w:highlight w:val="none"/>
          <w:shd w:val="clear" w:color="auto" w:fill="FFFFFF"/>
          <w:lang w:eastAsia="zh-CN"/>
        </w:rPr>
        <w:t>；</w:t>
      </w:r>
    </w:p>
    <w:p w14:paraId="3FB3C82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Arial" w:hAnsi="Arial" w:eastAsia="宋体" w:cs="Arial"/>
          <w:i w:val="0"/>
          <w:iCs w:val="0"/>
          <w:caps w:val="0"/>
          <w:color w:val="000000"/>
          <w:spacing w:val="0"/>
          <w:sz w:val="24"/>
          <w:szCs w:val="24"/>
          <w:shd w:val="clear" w:color="auto" w:fill="FFFFFF"/>
        </w:rPr>
      </w:pPr>
      <w:r>
        <w:rPr>
          <w:rFonts w:hint="default" w:ascii="Arial" w:hAnsi="Arial" w:eastAsia="宋体" w:cs="Arial"/>
          <w:i w:val="0"/>
          <w:iCs w:val="0"/>
          <w:caps w:val="0"/>
          <w:color w:val="000000"/>
          <w:spacing w:val="0"/>
          <w:sz w:val="24"/>
          <w:szCs w:val="24"/>
          <w:shd w:val="clear" w:color="auto" w:fill="FFFFFF"/>
        </w:rPr>
        <w:t>（1）具有独立承担民事责任的能力；</w:t>
      </w:r>
    </w:p>
    <w:p w14:paraId="6397638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Arial" w:hAnsi="Arial" w:eastAsia="宋体" w:cs="Arial"/>
          <w:i w:val="0"/>
          <w:iCs w:val="0"/>
          <w:caps w:val="0"/>
          <w:color w:val="000000"/>
          <w:spacing w:val="0"/>
          <w:sz w:val="24"/>
          <w:szCs w:val="24"/>
          <w:shd w:val="clear" w:color="auto" w:fill="FFFFFF"/>
        </w:rPr>
      </w:pPr>
      <w:r>
        <w:rPr>
          <w:rFonts w:hint="default" w:ascii="Arial" w:hAnsi="Arial" w:eastAsia="宋体" w:cs="Arial"/>
          <w:i w:val="0"/>
          <w:iCs w:val="0"/>
          <w:caps w:val="0"/>
          <w:color w:val="000000"/>
          <w:spacing w:val="0"/>
          <w:sz w:val="24"/>
          <w:szCs w:val="24"/>
          <w:shd w:val="clear" w:color="auto" w:fill="FFFFFF"/>
        </w:rPr>
        <w:t>（2）具有良好的商业信誉和健全的财务会计制</w:t>
      </w:r>
      <w:bookmarkStart w:id="13" w:name="_GoBack"/>
      <w:bookmarkEnd w:id="13"/>
      <w:r>
        <w:rPr>
          <w:rFonts w:hint="default" w:ascii="Arial" w:hAnsi="Arial" w:eastAsia="宋体" w:cs="Arial"/>
          <w:i w:val="0"/>
          <w:iCs w:val="0"/>
          <w:caps w:val="0"/>
          <w:color w:val="000000"/>
          <w:spacing w:val="0"/>
          <w:sz w:val="24"/>
          <w:szCs w:val="24"/>
          <w:shd w:val="clear" w:color="auto" w:fill="FFFFFF"/>
        </w:rPr>
        <w:t>度；</w:t>
      </w:r>
    </w:p>
    <w:p w14:paraId="7125E5C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Arial" w:hAnsi="Arial" w:eastAsia="宋体" w:cs="Arial"/>
          <w:i w:val="0"/>
          <w:iCs w:val="0"/>
          <w:caps w:val="0"/>
          <w:color w:val="000000"/>
          <w:spacing w:val="0"/>
          <w:sz w:val="24"/>
          <w:szCs w:val="24"/>
          <w:shd w:val="clear" w:color="auto" w:fill="FFFFFF"/>
        </w:rPr>
      </w:pPr>
      <w:r>
        <w:rPr>
          <w:rFonts w:hint="default" w:ascii="Arial" w:hAnsi="Arial" w:eastAsia="宋体" w:cs="Arial"/>
          <w:i w:val="0"/>
          <w:iCs w:val="0"/>
          <w:caps w:val="0"/>
          <w:color w:val="000000"/>
          <w:spacing w:val="0"/>
          <w:sz w:val="24"/>
          <w:szCs w:val="24"/>
          <w:shd w:val="clear" w:color="auto" w:fill="FFFFFF"/>
        </w:rPr>
        <w:t>（3）具有履行合同所必需的设备和专业技术能力；</w:t>
      </w:r>
    </w:p>
    <w:p w14:paraId="41ABDD6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Arial" w:hAnsi="Arial" w:eastAsia="宋体" w:cs="Arial"/>
          <w:i w:val="0"/>
          <w:iCs w:val="0"/>
          <w:caps w:val="0"/>
          <w:color w:val="000000"/>
          <w:spacing w:val="0"/>
          <w:sz w:val="24"/>
          <w:szCs w:val="24"/>
          <w:shd w:val="clear" w:color="auto" w:fill="FFFFFF"/>
        </w:rPr>
      </w:pPr>
      <w:r>
        <w:rPr>
          <w:rFonts w:hint="default" w:ascii="Arial" w:hAnsi="Arial" w:eastAsia="宋体" w:cs="Arial"/>
          <w:i w:val="0"/>
          <w:iCs w:val="0"/>
          <w:caps w:val="0"/>
          <w:color w:val="000000"/>
          <w:spacing w:val="0"/>
          <w:sz w:val="24"/>
          <w:szCs w:val="24"/>
          <w:shd w:val="clear" w:color="auto" w:fill="FFFFFF"/>
        </w:rPr>
        <w:t>（4）有依法缴纳税收和社会保障资金的良好记录；</w:t>
      </w:r>
    </w:p>
    <w:p w14:paraId="6BBC932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Arial" w:hAnsi="Arial" w:eastAsia="宋体" w:cs="Arial"/>
          <w:i w:val="0"/>
          <w:iCs w:val="0"/>
          <w:caps w:val="0"/>
          <w:color w:val="000000"/>
          <w:spacing w:val="0"/>
          <w:sz w:val="24"/>
          <w:szCs w:val="24"/>
          <w:highlight w:val="none"/>
          <w:shd w:val="clear" w:color="auto" w:fill="FFFFFF"/>
        </w:rPr>
      </w:pPr>
      <w:r>
        <w:rPr>
          <w:rFonts w:hint="default" w:ascii="Arial" w:hAnsi="Arial" w:eastAsia="宋体" w:cs="Arial"/>
          <w:i w:val="0"/>
          <w:iCs w:val="0"/>
          <w:caps w:val="0"/>
          <w:color w:val="000000"/>
          <w:spacing w:val="0"/>
          <w:sz w:val="24"/>
          <w:szCs w:val="24"/>
          <w:shd w:val="clear" w:color="auto" w:fill="FFFFFF"/>
        </w:rPr>
        <w:t>（5）参加政府采购活动前三</w:t>
      </w:r>
      <w:r>
        <w:rPr>
          <w:rFonts w:hint="default" w:ascii="Arial" w:hAnsi="Arial" w:eastAsia="宋体" w:cs="Arial"/>
          <w:i w:val="0"/>
          <w:iCs w:val="0"/>
          <w:caps w:val="0"/>
          <w:color w:val="000000"/>
          <w:spacing w:val="0"/>
          <w:sz w:val="24"/>
          <w:szCs w:val="24"/>
          <w:highlight w:val="none"/>
          <w:shd w:val="clear" w:color="auto" w:fill="FFFFFF"/>
        </w:rPr>
        <w:t>年内，在经营活动中没有重大违法记录；</w:t>
      </w:r>
    </w:p>
    <w:p w14:paraId="6256801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Arial" w:hAnsi="Arial" w:eastAsia="宋体" w:cs="Arial"/>
          <w:i w:val="0"/>
          <w:iCs w:val="0"/>
          <w:caps w:val="0"/>
          <w:color w:val="000000"/>
          <w:spacing w:val="0"/>
          <w:sz w:val="24"/>
          <w:szCs w:val="24"/>
          <w:highlight w:val="none"/>
          <w:shd w:val="clear" w:color="auto" w:fill="FFFFFF"/>
        </w:rPr>
      </w:pPr>
      <w:r>
        <w:rPr>
          <w:rFonts w:hint="default" w:ascii="Arial" w:hAnsi="Arial" w:eastAsia="宋体" w:cs="Arial"/>
          <w:i w:val="0"/>
          <w:iCs w:val="0"/>
          <w:caps w:val="0"/>
          <w:color w:val="000000"/>
          <w:spacing w:val="0"/>
          <w:sz w:val="24"/>
          <w:szCs w:val="24"/>
          <w:highlight w:val="none"/>
          <w:shd w:val="clear" w:color="auto" w:fill="FFFFFF"/>
        </w:rPr>
        <w:t>（6）法律、行政法规规定的其他条件。</w:t>
      </w:r>
    </w:p>
    <w:p w14:paraId="51EA469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bidi w:val="0"/>
        <w:adjustRightInd/>
        <w:snapToGrid/>
        <w:spacing w:before="0" w:beforeAutospacing="0" w:after="0" w:afterAutospacing="0" w:line="500" w:lineRule="exact"/>
        <w:ind w:left="0" w:right="0" w:firstLine="480"/>
        <w:jc w:val="both"/>
        <w:textAlignment w:val="auto"/>
        <w:rPr>
          <w:rFonts w:hint="eastAsia" w:ascii="Arial" w:hAnsi="Arial" w:eastAsia="宋体" w:cs="Arial"/>
          <w:i w:val="0"/>
          <w:iCs w:val="0"/>
          <w:caps w:val="0"/>
          <w:color w:val="000000"/>
          <w:spacing w:val="0"/>
          <w:sz w:val="24"/>
          <w:szCs w:val="24"/>
          <w:highlight w:val="none"/>
          <w:shd w:val="clear" w:color="auto" w:fill="FFFFFF"/>
          <w:lang w:eastAsia="zh-CN"/>
        </w:rPr>
      </w:pPr>
      <w:r>
        <w:rPr>
          <w:rFonts w:hint="default" w:ascii="Arial" w:hAnsi="Arial" w:eastAsia="宋体" w:cs="Arial"/>
          <w:i w:val="0"/>
          <w:iCs w:val="0"/>
          <w:caps w:val="0"/>
          <w:color w:val="000000"/>
          <w:spacing w:val="0"/>
          <w:sz w:val="24"/>
          <w:szCs w:val="24"/>
          <w:highlight w:val="none"/>
          <w:shd w:val="clear" w:color="auto" w:fill="FFFFFF"/>
        </w:rPr>
        <w:t>2.落实政府采购政策需满足的资格要求</w:t>
      </w:r>
      <w:r>
        <w:rPr>
          <w:rFonts w:hint="eastAsia" w:ascii="Arial" w:hAnsi="Arial" w:eastAsia="宋体" w:cs="Arial"/>
          <w:i w:val="0"/>
          <w:iCs w:val="0"/>
          <w:caps w:val="0"/>
          <w:color w:val="000000"/>
          <w:spacing w:val="0"/>
          <w:sz w:val="24"/>
          <w:szCs w:val="24"/>
          <w:highlight w:val="none"/>
          <w:shd w:val="clear" w:color="auto" w:fill="FFFFFF"/>
          <w:lang w:eastAsia="zh-CN"/>
        </w:rPr>
        <w:t>：</w:t>
      </w:r>
      <w:r>
        <w:rPr>
          <w:rFonts w:hint="eastAsia" w:ascii="Arial" w:hAnsi="Arial" w:eastAsia="宋体" w:cs="Arial"/>
          <w:i w:val="0"/>
          <w:iCs w:val="0"/>
          <w:caps w:val="0"/>
          <w:color w:val="000000"/>
          <w:spacing w:val="0"/>
          <w:sz w:val="24"/>
          <w:szCs w:val="24"/>
          <w:highlight w:val="none"/>
          <w:shd w:val="clear" w:color="auto" w:fill="FFFFFF"/>
          <w:lang w:val="en-US" w:eastAsia="zh-CN"/>
        </w:rPr>
        <w:t>服务全部由符合政策要求的中小企业承接，参与的供应商严格按照磋商文件给定的格式及实际情况提供中小企业声明函</w:t>
      </w:r>
      <w:r>
        <w:rPr>
          <w:rFonts w:hint="eastAsia" w:ascii="Arial" w:hAnsi="Arial" w:eastAsia="宋体" w:cs="Arial"/>
          <w:i w:val="0"/>
          <w:iCs w:val="0"/>
          <w:caps w:val="0"/>
          <w:color w:val="000000"/>
          <w:spacing w:val="0"/>
          <w:sz w:val="24"/>
          <w:szCs w:val="24"/>
          <w:highlight w:val="none"/>
          <w:shd w:val="clear" w:color="auto" w:fill="FFFFFF"/>
          <w:lang w:eastAsia="zh-CN"/>
        </w:rPr>
        <w:t>。</w:t>
      </w:r>
    </w:p>
    <w:p w14:paraId="21A7212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Arial" w:hAnsi="Arial" w:eastAsia="宋体" w:cs="Arial"/>
          <w:i w:val="0"/>
          <w:iCs w:val="0"/>
          <w:caps w:val="0"/>
          <w:color w:val="000000"/>
          <w:spacing w:val="0"/>
          <w:sz w:val="24"/>
          <w:szCs w:val="24"/>
          <w:highlight w:val="none"/>
          <w:shd w:val="clear" w:color="auto" w:fill="FFFFFF"/>
          <w:lang w:val="en-US" w:eastAsia="zh-CN"/>
        </w:rPr>
      </w:pPr>
      <w:r>
        <w:rPr>
          <w:rFonts w:hint="default" w:ascii="Arial" w:hAnsi="Arial" w:eastAsia="宋体" w:cs="Arial"/>
          <w:i w:val="0"/>
          <w:iCs w:val="0"/>
          <w:caps w:val="0"/>
          <w:color w:val="000000"/>
          <w:spacing w:val="0"/>
          <w:sz w:val="24"/>
          <w:szCs w:val="24"/>
          <w:highlight w:val="none"/>
          <w:shd w:val="clear" w:color="auto" w:fill="FFFFFF"/>
          <w:lang w:val="en-US" w:eastAsia="zh-CN"/>
        </w:rPr>
        <w:t>3.本项目的特定资格要求</w:t>
      </w:r>
      <w:r>
        <w:rPr>
          <w:rFonts w:hint="eastAsia" w:ascii="Arial" w:hAnsi="Arial" w:eastAsia="宋体" w:cs="Arial"/>
          <w:i w:val="0"/>
          <w:iCs w:val="0"/>
          <w:caps w:val="0"/>
          <w:color w:val="000000"/>
          <w:spacing w:val="0"/>
          <w:sz w:val="24"/>
          <w:szCs w:val="24"/>
          <w:highlight w:val="none"/>
          <w:shd w:val="clear" w:color="auto" w:fill="FFFFFF"/>
          <w:lang w:val="en-US" w:eastAsia="zh-CN"/>
        </w:rPr>
        <w:t>：同时具有具有工程勘察（工程测量）专业类乙级及以上资质和公路设计行业（公路）专业丙级及以上资质。且在人员和设备等方面均能满足本项目勘察设计的要求；</w:t>
      </w:r>
    </w:p>
    <w:p w14:paraId="78A03F69">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highlight w:val="none"/>
          <w:lang w:val="en-US" w:eastAsia="zh-CN"/>
        </w:rPr>
      </w:pPr>
      <w:bookmarkStart w:id="2" w:name="_Toc17851"/>
      <w:r>
        <w:rPr>
          <w:rFonts w:hint="default" w:ascii="黑体" w:hAnsi="黑体" w:eastAsia="黑体" w:cs="黑体"/>
          <w:b/>
          <w:bCs/>
          <w:color w:val="000000"/>
          <w:sz w:val="24"/>
          <w:szCs w:val="24"/>
          <w:highlight w:val="none"/>
          <w:lang w:val="en-US" w:eastAsia="zh-CN"/>
        </w:rPr>
        <w:t>三、获取采购文件</w:t>
      </w:r>
      <w:bookmarkEnd w:id="2"/>
    </w:p>
    <w:p w14:paraId="14E991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2"/>
        <w:jc w:val="both"/>
        <w:textAlignment w:val="auto"/>
        <w:rPr>
          <w:rFonts w:hint="eastAsia" w:ascii="Arial" w:hAnsi="Arial" w:eastAsia="宋体" w:cs="Arial"/>
          <w:i w:val="0"/>
          <w:iCs w:val="0"/>
          <w:caps w:val="0"/>
          <w:color w:val="000000"/>
          <w:spacing w:val="0"/>
          <w:sz w:val="24"/>
          <w:szCs w:val="24"/>
          <w:lang w:eastAsia="zh-CN"/>
        </w:rPr>
      </w:pPr>
      <w:bookmarkStart w:id="3" w:name="_Toc22530"/>
      <w:r>
        <w:rPr>
          <w:rFonts w:hint="default" w:ascii="Arial" w:hAnsi="Arial" w:eastAsia="宋体" w:cs="Arial"/>
          <w:i w:val="0"/>
          <w:iCs w:val="0"/>
          <w:caps w:val="0"/>
          <w:color w:val="000000"/>
          <w:spacing w:val="0"/>
          <w:sz w:val="24"/>
          <w:szCs w:val="24"/>
          <w:shd w:val="clear" w:color="auto" w:fill="FFFFFF"/>
        </w:rPr>
        <w:t>时间：凡有意参加投标者，请于</w:t>
      </w:r>
      <w:r>
        <w:rPr>
          <w:rFonts w:hint="eastAsia" w:ascii="Arial" w:hAnsi="Arial" w:eastAsia="宋体" w:cs="Arial"/>
          <w:i w:val="0"/>
          <w:iCs w:val="0"/>
          <w:caps w:val="0"/>
          <w:color w:val="000000"/>
          <w:spacing w:val="0"/>
          <w:sz w:val="24"/>
          <w:szCs w:val="24"/>
          <w:shd w:val="clear" w:color="auto" w:fill="FFFFFF"/>
          <w:lang w:eastAsia="zh-CN"/>
        </w:rPr>
        <w:t>2024</w:t>
      </w:r>
      <w:r>
        <w:rPr>
          <w:rFonts w:hint="default" w:ascii="Arial" w:hAnsi="Arial" w:eastAsia="宋体" w:cs="Arial"/>
          <w:i w:val="0"/>
          <w:iCs w:val="0"/>
          <w:caps w:val="0"/>
          <w:color w:val="000000"/>
          <w:spacing w:val="0"/>
          <w:sz w:val="24"/>
          <w:szCs w:val="24"/>
          <w:shd w:val="clear" w:color="auto" w:fill="FFFFFF"/>
        </w:rPr>
        <w:t>年</w:t>
      </w:r>
      <w:r>
        <w:rPr>
          <w:rFonts w:hint="eastAsia" w:ascii="Arial" w:hAnsi="Arial" w:eastAsia="宋体" w:cs="Arial"/>
          <w:i w:val="0"/>
          <w:iCs w:val="0"/>
          <w:caps w:val="0"/>
          <w:color w:val="000000"/>
          <w:spacing w:val="0"/>
          <w:sz w:val="24"/>
          <w:szCs w:val="24"/>
          <w:shd w:val="clear" w:color="auto" w:fill="FFFFFF"/>
          <w:lang w:val="en-US" w:eastAsia="zh-CN"/>
        </w:rPr>
        <w:t>11</w:t>
      </w:r>
      <w:r>
        <w:rPr>
          <w:rFonts w:hint="default" w:ascii="Arial" w:hAnsi="Arial" w:eastAsia="宋体" w:cs="Arial"/>
          <w:i w:val="0"/>
          <w:iCs w:val="0"/>
          <w:caps w:val="0"/>
          <w:color w:val="000000"/>
          <w:spacing w:val="0"/>
          <w:sz w:val="24"/>
          <w:szCs w:val="24"/>
          <w:shd w:val="clear" w:color="auto" w:fill="FFFFFF"/>
        </w:rPr>
        <w:t>月</w:t>
      </w:r>
      <w:r>
        <w:rPr>
          <w:rFonts w:hint="eastAsia" w:ascii="Arial" w:hAnsi="Arial" w:eastAsia="宋体" w:cs="Arial"/>
          <w:i w:val="0"/>
          <w:iCs w:val="0"/>
          <w:caps w:val="0"/>
          <w:color w:val="000000"/>
          <w:spacing w:val="0"/>
          <w:sz w:val="24"/>
          <w:szCs w:val="24"/>
          <w:shd w:val="clear" w:color="auto" w:fill="FFFFFF"/>
          <w:lang w:val="en-US" w:eastAsia="zh-CN"/>
        </w:rPr>
        <w:t>28</w:t>
      </w:r>
      <w:r>
        <w:rPr>
          <w:rFonts w:hint="default" w:ascii="Arial" w:hAnsi="Arial" w:eastAsia="宋体" w:cs="Arial"/>
          <w:i w:val="0"/>
          <w:iCs w:val="0"/>
          <w:caps w:val="0"/>
          <w:color w:val="000000"/>
          <w:spacing w:val="0"/>
          <w:sz w:val="24"/>
          <w:szCs w:val="24"/>
          <w:shd w:val="clear" w:color="auto" w:fill="FFFFFF"/>
        </w:rPr>
        <w:t>日至</w:t>
      </w:r>
      <w:r>
        <w:rPr>
          <w:rFonts w:hint="eastAsia" w:ascii="Arial" w:hAnsi="Arial" w:eastAsia="宋体" w:cs="Arial"/>
          <w:i w:val="0"/>
          <w:iCs w:val="0"/>
          <w:caps w:val="0"/>
          <w:color w:val="000000"/>
          <w:spacing w:val="0"/>
          <w:sz w:val="24"/>
          <w:szCs w:val="24"/>
          <w:shd w:val="clear" w:color="auto" w:fill="FFFFFF"/>
          <w:lang w:eastAsia="zh-CN"/>
        </w:rPr>
        <w:t>2024</w:t>
      </w:r>
      <w:r>
        <w:rPr>
          <w:rFonts w:hint="default" w:ascii="Arial" w:hAnsi="Arial" w:eastAsia="宋体" w:cs="Arial"/>
          <w:i w:val="0"/>
          <w:iCs w:val="0"/>
          <w:caps w:val="0"/>
          <w:color w:val="000000"/>
          <w:spacing w:val="0"/>
          <w:sz w:val="24"/>
          <w:szCs w:val="24"/>
          <w:shd w:val="clear" w:color="auto" w:fill="FFFFFF"/>
        </w:rPr>
        <w:t>年</w:t>
      </w:r>
      <w:r>
        <w:rPr>
          <w:rFonts w:hint="eastAsia" w:ascii="Arial" w:hAnsi="Arial" w:eastAsia="宋体" w:cs="Arial"/>
          <w:i w:val="0"/>
          <w:iCs w:val="0"/>
          <w:caps w:val="0"/>
          <w:color w:val="000000"/>
          <w:spacing w:val="0"/>
          <w:sz w:val="24"/>
          <w:szCs w:val="24"/>
          <w:shd w:val="clear" w:color="auto" w:fill="FFFFFF"/>
          <w:lang w:val="en-US" w:eastAsia="zh-CN"/>
        </w:rPr>
        <w:t>12</w:t>
      </w:r>
      <w:r>
        <w:rPr>
          <w:rFonts w:hint="default" w:ascii="Arial" w:hAnsi="Arial" w:eastAsia="宋体" w:cs="Arial"/>
          <w:i w:val="0"/>
          <w:iCs w:val="0"/>
          <w:caps w:val="0"/>
          <w:color w:val="000000"/>
          <w:spacing w:val="0"/>
          <w:sz w:val="24"/>
          <w:szCs w:val="24"/>
          <w:shd w:val="clear" w:color="auto" w:fill="FFFFFF"/>
        </w:rPr>
        <w:t>月</w:t>
      </w:r>
      <w:r>
        <w:rPr>
          <w:rFonts w:hint="eastAsia" w:ascii="Arial" w:hAnsi="Arial" w:eastAsia="宋体" w:cs="Arial"/>
          <w:i w:val="0"/>
          <w:iCs w:val="0"/>
          <w:caps w:val="0"/>
          <w:color w:val="000000"/>
          <w:spacing w:val="0"/>
          <w:sz w:val="24"/>
          <w:szCs w:val="24"/>
          <w:shd w:val="clear" w:color="auto" w:fill="FFFFFF"/>
          <w:lang w:val="en-US" w:eastAsia="zh-CN"/>
        </w:rPr>
        <w:t>04</w:t>
      </w:r>
      <w:r>
        <w:rPr>
          <w:rFonts w:hint="default" w:ascii="Arial" w:hAnsi="Arial" w:eastAsia="宋体" w:cs="Arial"/>
          <w:i w:val="0"/>
          <w:iCs w:val="0"/>
          <w:caps w:val="0"/>
          <w:color w:val="000000"/>
          <w:spacing w:val="0"/>
          <w:sz w:val="24"/>
          <w:szCs w:val="24"/>
          <w:shd w:val="clear" w:color="auto" w:fill="FFFFFF"/>
        </w:rPr>
        <w:t>日，每</w:t>
      </w:r>
      <w:r>
        <w:rPr>
          <w:rFonts w:hint="default" w:ascii="Arial" w:hAnsi="Arial" w:eastAsia="宋体" w:cs="Arial"/>
          <w:i w:val="0"/>
          <w:iCs w:val="0"/>
          <w:caps w:val="0"/>
          <w:color w:val="000000"/>
          <w:spacing w:val="0"/>
          <w:sz w:val="24"/>
          <w:szCs w:val="24"/>
          <w:shd w:val="clear" w:color="auto" w:fill="FFFFFF"/>
          <w:lang w:val="en-US" w:eastAsia="zh-CN"/>
        </w:rPr>
        <w:t>个工作日</w:t>
      </w:r>
      <w:r>
        <w:rPr>
          <w:rFonts w:hint="default" w:ascii="Arial" w:hAnsi="Arial" w:eastAsia="宋体" w:cs="Arial"/>
          <w:i w:val="0"/>
          <w:iCs w:val="0"/>
          <w:caps w:val="0"/>
          <w:color w:val="000000"/>
          <w:spacing w:val="0"/>
          <w:sz w:val="24"/>
          <w:szCs w:val="24"/>
          <w:shd w:val="clear" w:color="auto" w:fill="FFFFFF"/>
        </w:rPr>
        <w:t>上午</w:t>
      </w:r>
      <w:r>
        <w:rPr>
          <w:rFonts w:hint="default" w:ascii="Arial" w:hAnsi="Arial" w:eastAsia="宋体" w:cs="Arial"/>
          <w:i w:val="0"/>
          <w:iCs w:val="0"/>
          <w:caps w:val="0"/>
          <w:color w:val="000000"/>
          <w:spacing w:val="0"/>
          <w:sz w:val="24"/>
          <w:szCs w:val="24"/>
          <w:shd w:val="clear" w:color="auto" w:fill="FFFFFF"/>
          <w:lang w:val="en-US" w:eastAsia="zh-CN"/>
        </w:rPr>
        <w:t>08</w:t>
      </w:r>
      <w:r>
        <w:rPr>
          <w:rFonts w:hint="default" w:ascii="Arial" w:hAnsi="Arial" w:eastAsia="宋体" w:cs="Arial"/>
          <w:i w:val="0"/>
          <w:iCs w:val="0"/>
          <w:caps w:val="0"/>
          <w:color w:val="000000"/>
          <w:spacing w:val="0"/>
          <w:sz w:val="24"/>
          <w:szCs w:val="24"/>
          <w:shd w:val="clear" w:color="auto" w:fill="FFFFFF"/>
        </w:rPr>
        <w:t>:</w:t>
      </w:r>
      <w:r>
        <w:rPr>
          <w:rFonts w:hint="default" w:ascii="Arial" w:hAnsi="Arial" w:eastAsia="宋体" w:cs="Arial"/>
          <w:i w:val="0"/>
          <w:iCs w:val="0"/>
          <w:caps w:val="0"/>
          <w:color w:val="000000"/>
          <w:spacing w:val="0"/>
          <w:sz w:val="24"/>
          <w:szCs w:val="24"/>
          <w:shd w:val="clear" w:color="auto" w:fill="FFFFFF"/>
          <w:lang w:val="en-US" w:eastAsia="zh-CN"/>
        </w:rPr>
        <w:t>30</w:t>
      </w:r>
      <w:r>
        <w:rPr>
          <w:rFonts w:hint="default" w:ascii="Arial" w:hAnsi="Arial" w:eastAsia="宋体" w:cs="Arial"/>
          <w:i w:val="0"/>
          <w:iCs w:val="0"/>
          <w:caps w:val="0"/>
          <w:color w:val="000000"/>
          <w:spacing w:val="0"/>
          <w:sz w:val="24"/>
          <w:szCs w:val="24"/>
          <w:shd w:val="clear" w:color="auto" w:fill="FFFFFF"/>
        </w:rPr>
        <w:t>:00至1</w:t>
      </w:r>
      <w:r>
        <w:rPr>
          <w:rFonts w:hint="default" w:ascii="Arial" w:hAnsi="Arial" w:eastAsia="宋体" w:cs="Arial"/>
          <w:i w:val="0"/>
          <w:iCs w:val="0"/>
          <w:caps w:val="0"/>
          <w:color w:val="000000"/>
          <w:spacing w:val="0"/>
          <w:sz w:val="24"/>
          <w:szCs w:val="24"/>
          <w:shd w:val="clear" w:color="auto" w:fill="FFFFFF"/>
          <w:lang w:val="en-US" w:eastAsia="zh-CN"/>
        </w:rPr>
        <w:t>1</w:t>
      </w:r>
      <w:r>
        <w:rPr>
          <w:rFonts w:hint="default" w:ascii="Arial" w:hAnsi="Arial" w:eastAsia="宋体" w:cs="Arial"/>
          <w:i w:val="0"/>
          <w:iCs w:val="0"/>
          <w:caps w:val="0"/>
          <w:color w:val="000000"/>
          <w:spacing w:val="0"/>
          <w:sz w:val="24"/>
          <w:szCs w:val="24"/>
          <w:shd w:val="clear" w:color="auto" w:fill="FFFFFF"/>
        </w:rPr>
        <w:t>:</w:t>
      </w:r>
      <w:r>
        <w:rPr>
          <w:rFonts w:hint="default" w:ascii="Arial" w:hAnsi="Arial" w:eastAsia="宋体" w:cs="Arial"/>
          <w:i w:val="0"/>
          <w:iCs w:val="0"/>
          <w:caps w:val="0"/>
          <w:color w:val="000000"/>
          <w:spacing w:val="0"/>
          <w:sz w:val="24"/>
          <w:szCs w:val="24"/>
          <w:shd w:val="clear" w:color="auto" w:fill="FFFFFF"/>
          <w:lang w:val="en-US" w:eastAsia="zh-CN"/>
        </w:rPr>
        <w:t>30</w:t>
      </w:r>
      <w:r>
        <w:rPr>
          <w:rFonts w:hint="default" w:ascii="Arial" w:hAnsi="Arial" w:eastAsia="宋体" w:cs="Arial"/>
          <w:i w:val="0"/>
          <w:iCs w:val="0"/>
          <w:caps w:val="0"/>
          <w:color w:val="000000"/>
          <w:spacing w:val="0"/>
          <w:sz w:val="24"/>
          <w:szCs w:val="24"/>
          <w:shd w:val="clear" w:color="auto" w:fill="FFFFFF"/>
        </w:rPr>
        <w:t>:00，下午</w:t>
      </w:r>
      <w:r>
        <w:rPr>
          <w:rFonts w:hint="default" w:ascii="Arial" w:hAnsi="Arial" w:eastAsia="宋体" w:cs="Arial"/>
          <w:i w:val="0"/>
          <w:iCs w:val="0"/>
          <w:caps w:val="0"/>
          <w:color w:val="000000"/>
          <w:spacing w:val="0"/>
          <w:sz w:val="24"/>
          <w:szCs w:val="24"/>
          <w:shd w:val="clear" w:color="auto" w:fill="FFFFFF"/>
          <w:lang w:val="en-US" w:eastAsia="zh-CN"/>
        </w:rPr>
        <w:t>14</w:t>
      </w:r>
      <w:r>
        <w:rPr>
          <w:rFonts w:hint="default" w:ascii="Arial" w:hAnsi="Arial" w:eastAsia="宋体" w:cs="Arial"/>
          <w:i w:val="0"/>
          <w:iCs w:val="0"/>
          <w:caps w:val="0"/>
          <w:color w:val="000000"/>
          <w:spacing w:val="0"/>
          <w:sz w:val="24"/>
          <w:szCs w:val="24"/>
          <w:shd w:val="clear" w:color="auto" w:fill="FFFFFF"/>
        </w:rPr>
        <w:t>:</w:t>
      </w:r>
      <w:r>
        <w:rPr>
          <w:rFonts w:hint="default" w:ascii="Arial" w:hAnsi="Arial" w:eastAsia="宋体" w:cs="Arial"/>
          <w:i w:val="0"/>
          <w:iCs w:val="0"/>
          <w:caps w:val="0"/>
          <w:color w:val="000000"/>
          <w:spacing w:val="0"/>
          <w:sz w:val="24"/>
          <w:szCs w:val="24"/>
          <w:shd w:val="clear" w:color="auto" w:fill="FFFFFF"/>
          <w:lang w:val="en-US" w:eastAsia="zh-CN"/>
        </w:rPr>
        <w:t>30</w:t>
      </w:r>
      <w:r>
        <w:rPr>
          <w:rFonts w:hint="default" w:ascii="Arial" w:hAnsi="Arial" w:eastAsia="宋体" w:cs="Arial"/>
          <w:i w:val="0"/>
          <w:iCs w:val="0"/>
          <w:caps w:val="0"/>
          <w:color w:val="000000"/>
          <w:spacing w:val="0"/>
          <w:sz w:val="24"/>
          <w:szCs w:val="24"/>
          <w:shd w:val="clear" w:color="auto" w:fill="FFFFFF"/>
        </w:rPr>
        <w:t>:00至</w:t>
      </w:r>
      <w:r>
        <w:rPr>
          <w:rFonts w:hint="default" w:ascii="Arial" w:hAnsi="Arial" w:eastAsia="宋体" w:cs="Arial"/>
          <w:i w:val="0"/>
          <w:iCs w:val="0"/>
          <w:caps w:val="0"/>
          <w:color w:val="000000"/>
          <w:spacing w:val="0"/>
          <w:sz w:val="24"/>
          <w:szCs w:val="24"/>
          <w:shd w:val="clear" w:color="auto" w:fill="FFFFFF"/>
          <w:lang w:val="en-US" w:eastAsia="zh-CN"/>
        </w:rPr>
        <w:t>17</w:t>
      </w:r>
      <w:r>
        <w:rPr>
          <w:rFonts w:hint="default" w:ascii="Arial" w:hAnsi="Arial" w:eastAsia="宋体" w:cs="Arial"/>
          <w:i w:val="0"/>
          <w:iCs w:val="0"/>
          <w:caps w:val="0"/>
          <w:color w:val="000000"/>
          <w:spacing w:val="0"/>
          <w:sz w:val="24"/>
          <w:szCs w:val="24"/>
          <w:shd w:val="clear" w:color="auto" w:fill="FFFFFF"/>
        </w:rPr>
        <w:t>:</w:t>
      </w:r>
      <w:r>
        <w:rPr>
          <w:rFonts w:hint="default" w:ascii="Arial" w:hAnsi="Arial" w:eastAsia="宋体" w:cs="Arial"/>
          <w:i w:val="0"/>
          <w:iCs w:val="0"/>
          <w:caps w:val="0"/>
          <w:color w:val="000000"/>
          <w:spacing w:val="0"/>
          <w:sz w:val="24"/>
          <w:szCs w:val="24"/>
          <w:shd w:val="clear" w:color="auto" w:fill="FFFFFF"/>
          <w:lang w:val="en-US" w:eastAsia="zh-CN"/>
        </w:rPr>
        <w:t>30</w:t>
      </w:r>
      <w:r>
        <w:rPr>
          <w:rFonts w:hint="default" w:ascii="Arial" w:hAnsi="Arial" w:eastAsia="宋体" w:cs="Arial"/>
          <w:i w:val="0"/>
          <w:iCs w:val="0"/>
          <w:caps w:val="0"/>
          <w:color w:val="000000"/>
          <w:spacing w:val="0"/>
          <w:sz w:val="24"/>
          <w:szCs w:val="24"/>
          <w:shd w:val="clear" w:color="auto" w:fill="FFFFFF"/>
        </w:rPr>
        <w:t>:</w:t>
      </w:r>
      <w:r>
        <w:rPr>
          <w:rFonts w:hint="default" w:ascii="Arial" w:hAnsi="Arial" w:eastAsia="宋体" w:cs="Arial"/>
          <w:i w:val="0"/>
          <w:iCs w:val="0"/>
          <w:caps w:val="0"/>
          <w:color w:val="000000"/>
          <w:spacing w:val="0"/>
          <w:sz w:val="24"/>
          <w:szCs w:val="24"/>
          <w:shd w:val="clear" w:color="auto" w:fill="FFFFFF"/>
          <w:lang w:val="en-US" w:eastAsia="zh-CN"/>
        </w:rPr>
        <w:t>00</w:t>
      </w:r>
      <w:r>
        <w:rPr>
          <w:rFonts w:hint="default" w:ascii="Arial" w:hAnsi="Arial" w:eastAsia="宋体" w:cs="Arial"/>
          <w:i w:val="0"/>
          <w:iCs w:val="0"/>
          <w:caps w:val="0"/>
          <w:color w:val="000000"/>
          <w:spacing w:val="0"/>
          <w:sz w:val="24"/>
          <w:szCs w:val="24"/>
          <w:shd w:val="clear" w:color="auto" w:fill="FFFFFF"/>
        </w:rPr>
        <w:t>（</w:t>
      </w:r>
      <w:r>
        <w:rPr>
          <w:rFonts w:hint="default" w:ascii="Arial" w:hAnsi="Arial" w:eastAsia="宋体" w:cs="Arial"/>
          <w:i w:val="0"/>
          <w:iCs w:val="0"/>
          <w:caps w:val="0"/>
          <w:color w:val="000000"/>
          <w:spacing w:val="0"/>
          <w:sz w:val="24"/>
          <w:szCs w:val="24"/>
          <w:shd w:val="clear" w:color="auto" w:fill="FFFFFF"/>
          <w:lang w:val="en-US"/>
        </w:rPr>
        <w:t>北京时间，下同</w:t>
      </w:r>
      <w:r>
        <w:rPr>
          <w:rFonts w:hint="default" w:ascii="Arial" w:hAnsi="Arial" w:eastAsia="宋体" w:cs="Arial"/>
          <w:i w:val="0"/>
          <w:iCs w:val="0"/>
          <w:caps w:val="0"/>
          <w:color w:val="000000"/>
          <w:spacing w:val="0"/>
          <w:sz w:val="24"/>
          <w:szCs w:val="24"/>
          <w:shd w:val="clear" w:color="auto" w:fill="FFFFFF"/>
          <w:lang w:val="en-US" w:eastAsia="zh-CN"/>
        </w:rPr>
        <w:t>，若采用邮箱获取的方式，以接收邮箱邮件显示时间为准</w:t>
      </w:r>
      <w:r>
        <w:rPr>
          <w:rFonts w:hint="default" w:ascii="Arial" w:hAnsi="Arial" w:eastAsia="宋体" w:cs="Arial"/>
          <w:i w:val="0"/>
          <w:iCs w:val="0"/>
          <w:caps w:val="0"/>
          <w:color w:val="000000"/>
          <w:spacing w:val="0"/>
          <w:sz w:val="24"/>
          <w:szCs w:val="24"/>
          <w:shd w:val="clear" w:color="auto" w:fill="FFFFFF"/>
          <w:lang w:val="en-US"/>
        </w:rPr>
        <w:t>）按以下要求</w:t>
      </w:r>
      <w:r>
        <w:rPr>
          <w:rFonts w:hint="default" w:ascii="Arial" w:hAnsi="Arial" w:eastAsia="宋体" w:cs="Arial"/>
          <w:i w:val="0"/>
          <w:iCs w:val="0"/>
          <w:caps w:val="0"/>
          <w:color w:val="000000"/>
          <w:spacing w:val="0"/>
          <w:sz w:val="24"/>
          <w:szCs w:val="24"/>
          <w:shd w:val="clear" w:color="auto" w:fill="FFFFFF"/>
        </w:rPr>
        <w:t>获取</w:t>
      </w:r>
      <w:r>
        <w:rPr>
          <w:rFonts w:hint="eastAsia" w:ascii="Arial" w:hAnsi="Arial" w:eastAsia="宋体" w:cs="Arial"/>
          <w:i w:val="0"/>
          <w:iCs w:val="0"/>
          <w:caps w:val="0"/>
          <w:color w:val="000000"/>
          <w:spacing w:val="0"/>
          <w:sz w:val="24"/>
          <w:szCs w:val="24"/>
          <w:shd w:val="clear" w:color="auto" w:fill="FFFFFF"/>
          <w:lang w:val="en-US" w:eastAsia="zh-CN"/>
        </w:rPr>
        <w:t>磋商</w:t>
      </w:r>
      <w:r>
        <w:rPr>
          <w:rFonts w:hint="default" w:ascii="Arial" w:hAnsi="Arial" w:eastAsia="宋体" w:cs="Arial"/>
          <w:i w:val="0"/>
          <w:iCs w:val="0"/>
          <w:caps w:val="0"/>
          <w:color w:val="000000"/>
          <w:spacing w:val="0"/>
          <w:sz w:val="24"/>
          <w:szCs w:val="24"/>
          <w:shd w:val="clear" w:color="auto" w:fill="FFFFFF"/>
        </w:rPr>
        <w:t>文件</w:t>
      </w:r>
      <w:r>
        <w:rPr>
          <w:rFonts w:hint="eastAsia" w:ascii="Arial" w:hAnsi="Arial" w:eastAsia="宋体" w:cs="Arial"/>
          <w:i w:val="0"/>
          <w:iCs w:val="0"/>
          <w:caps w:val="0"/>
          <w:color w:val="000000"/>
          <w:spacing w:val="0"/>
          <w:sz w:val="24"/>
          <w:szCs w:val="24"/>
          <w:shd w:val="clear" w:color="auto" w:fill="FFFFFF"/>
          <w:lang w:eastAsia="zh-CN"/>
        </w:rPr>
        <w:t>。</w:t>
      </w:r>
    </w:p>
    <w:p w14:paraId="33735B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2"/>
        <w:jc w:val="both"/>
        <w:textAlignment w:val="auto"/>
        <w:rPr>
          <w:rFonts w:hint="eastAsia" w:ascii="Arial" w:hAnsi="Arial" w:eastAsia="宋体" w:cs="Arial"/>
          <w:i w:val="0"/>
          <w:iCs w:val="0"/>
          <w:caps w:val="0"/>
          <w:color w:val="000000"/>
          <w:spacing w:val="0"/>
          <w:sz w:val="24"/>
          <w:szCs w:val="24"/>
          <w:lang w:eastAsia="zh-CN"/>
        </w:rPr>
      </w:pPr>
      <w:r>
        <w:rPr>
          <w:rFonts w:hint="default" w:ascii="Arial" w:hAnsi="Arial" w:eastAsia="宋体" w:cs="Arial"/>
          <w:i w:val="0"/>
          <w:iCs w:val="0"/>
          <w:caps w:val="0"/>
          <w:color w:val="000000"/>
          <w:spacing w:val="0"/>
          <w:sz w:val="24"/>
          <w:szCs w:val="24"/>
          <w:shd w:val="clear" w:color="auto" w:fill="FFFFFF"/>
        </w:rPr>
        <w:t>地点：</w:t>
      </w:r>
      <w:r>
        <w:rPr>
          <w:rFonts w:hint="eastAsia" w:ascii="Arial" w:hAnsi="Arial" w:eastAsia="宋体" w:cs="Arial"/>
          <w:i w:val="0"/>
          <w:iCs w:val="0"/>
          <w:caps w:val="0"/>
          <w:color w:val="000000"/>
          <w:spacing w:val="0"/>
          <w:sz w:val="24"/>
          <w:szCs w:val="24"/>
          <w:shd w:val="clear" w:color="auto" w:fill="FFFFFF"/>
          <w:lang w:val="en-US" w:eastAsia="zh-CN"/>
        </w:rPr>
        <w:t>采购</w:t>
      </w:r>
      <w:r>
        <w:rPr>
          <w:rFonts w:hint="default" w:ascii="Arial" w:hAnsi="Arial" w:eastAsia="宋体" w:cs="Arial"/>
          <w:i w:val="0"/>
          <w:iCs w:val="0"/>
          <w:caps w:val="0"/>
          <w:color w:val="000000"/>
          <w:spacing w:val="0"/>
          <w:sz w:val="24"/>
          <w:szCs w:val="24"/>
          <w:shd w:val="clear" w:color="auto" w:fill="FFFFFF"/>
          <w:lang w:val="en-US" w:eastAsia="zh-CN"/>
        </w:rPr>
        <w:t>人指定邮箱或者现场递交纸质资料形式</w:t>
      </w:r>
    </w:p>
    <w:p w14:paraId="577953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2"/>
        <w:jc w:val="both"/>
        <w:textAlignment w:val="auto"/>
        <w:rPr>
          <w:rFonts w:hint="default" w:ascii="Arial" w:hAnsi="Arial" w:eastAsia="宋体" w:cs="Arial"/>
          <w:i w:val="0"/>
          <w:iCs w:val="0"/>
          <w:caps w:val="0"/>
          <w:color w:val="000000"/>
          <w:spacing w:val="0"/>
          <w:sz w:val="24"/>
          <w:szCs w:val="24"/>
          <w:highlight w:val="none"/>
          <w:shd w:val="clear" w:color="auto" w:fill="FFFFFF"/>
        </w:rPr>
      </w:pPr>
      <w:r>
        <w:rPr>
          <w:rFonts w:hint="default" w:ascii="Arial" w:hAnsi="Arial" w:eastAsia="宋体" w:cs="Arial"/>
          <w:i w:val="0"/>
          <w:iCs w:val="0"/>
          <w:caps w:val="0"/>
          <w:color w:val="000000"/>
          <w:spacing w:val="0"/>
          <w:sz w:val="24"/>
          <w:szCs w:val="24"/>
          <w:highlight w:val="none"/>
          <w:shd w:val="clear" w:color="auto" w:fill="FFFFFF"/>
        </w:rPr>
        <w:t>方式：</w:t>
      </w:r>
    </w:p>
    <w:p w14:paraId="6DA719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napToGrid/>
        <w:spacing w:before="0" w:beforeAutospacing="0" w:after="0" w:afterAutospacing="0" w:line="500" w:lineRule="exact"/>
        <w:ind w:left="0" w:right="0" w:firstLine="482"/>
        <w:jc w:val="both"/>
        <w:textAlignment w:val="auto"/>
        <w:rPr>
          <w:rFonts w:hint="eastAsia" w:ascii="Arial" w:hAnsi="Arial" w:eastAsia="宋体" w:cs="Arial"/>
          <w:i w:val="0"/>
          <w:iCs w:val="0"/>
          <w:caps w:val="0"/>
          <w:color w:val="000000"/>
          <w:spacing w:val="0"/>
          <w:sz w:val="24"/>
          <w:szCs w:val="24"/>
          <w:highlight w:val="none"/>
          <w:shd w:val="clear" w:color="auto" w:fill="FFFFFF"/>
          <w:lang w:val="en-US" w:eastAsia="zh-CN"/>
        </w:rPr>
      </w:pPr>
      <w:r>
        <w:rPr>
          <w:rFonts w:hint="default" w:ascii="Arial" w:hAnsi="Arial" w:eastAsia="宋体" w:cs="Arial"/>
          <w:i w:val="0"/>
          <w:iCs w:val="0"/>
          <w:caps w:val="0"/>
          <w:color w:val="000000"/>
          <w:spacing w:val="0"/>
          <w:sz w:val="24"/>
          <w:szCs w:val="24"/>
          <w:highlight w:val="none"/>
          <w:shd w:val="clear" w:color="auto" w:fill="FFFFFF"/>
          <w:lang w:eastAsia="zh-CN"/>
        </w:rPr>
        <w:t>（</w:t>
      </w:r>
      <w:r>
        <w:rPr>
          <w:rFonts w:hint="default" w:ascii="Arial" w:hAnsi="Arial" w:eastAsia="宋体" w:cs="Arial"/>
          <w:i w:val="0"/>
          <w:iCs w:val="0"/>
          <w:caps w:val="0"/>
          <w:color w:val="000000"/>
          <w:spacing w:val="0"/>
          <w:sz w:val="24"/>
          <w:szCs w:val="24"/>
          <w:highlight w:val="none"/>
          <w:shd w:val="clear" w:color="auto" w:fill="FFFFFF"/>
          <w:lang w:val="en-US" w:eastAsia="zh-CN"/>
        </w:rPr>
        <w:t>1</w:t>
      </w:r>
      <w:r>
        <w:rPr>
          <w:rFonts w:hint="default" w:ascii="Arial" w:hAnsi="Arial" w:eastAsia="宋体" w:cs="Arial"/>
          <w:i w:val="0"/>
          <w:iCs w:val="0"/>
          <w:caps w:val="0"/>
          <w:color w:val="000000"/>
          <w:spacing w:val="0"/>
          <w:sz w:val="24"/>
          <w:szCs w:val="24"/>
          <w:highlight w:val="none"/>
          <w:shd w:val="clear" w:color="auto" w:fill="FFFFFF"/>
          <w:lang w:eastAsia="zh-CN"/>
        </w:rPr>
        <w:t>）</w:t>
      </w:r>
      <w:r>
        <w:rPr>
          <w:rFonts w:hint="default" w:ascii="Arial" w:hAnsi="Arial" w:eastAsia="宋体" w:cs="Arial"/>
          <w:i w:val="0"/>
          <w:iCs w:val="0"/>
          <w:caps w:val="0"/>
          <w:color w:val="000000"/>
          <w:spacing w:val="0"/>
          <w:sz w:val="24"/>
          <w:szCs w:val="24"/>
          <w:highlight w:val="none"/>
          <w:shd w:val="clear" w:color="auto" w:fill="FFFFFF"/>
          <w:lang w:val="en-US" w:eastAsia="zh-CN"/>
        </w:rPr>
        <w:t>采用电子邮箱形式的</w:t>
      </w:r>
      <w:r>
        <w:rPr>
          <w:rFonts w:hint="default" w:ascii="Arial" w:hAnsi="Arial" w:eastAsia="宋体" w:cs="Arial"/>
          <w:i w:val="0"/>
          <w:iCs w:val="0"/>
          <w:caps w:val="0"/>
          <w:color w:val="000000"/>
          <w:spacing w:val="0"/>
          <w:sz w:val="24"/>
          <w:szCs w:val="24"/>
          <w:highlight w:val="none"/>
          <w:shd w:val="clear" w:color="auto" w:fill="FFFFFF"/>
        </w:rPr>
        <w:t>将下列资料</w:t>
      </w:r>
      <w:r>
        <w:rPr>
          <w:rFonts w:hint="default" w:ascii="Arial" w:hAnsi="Arial" w:eastAsia="宋体" w:cs="Arial"/>
          <w:i w:val="0"/>
          <w:iCs w:val="0"/>
          <w:caps w:val="0"/>
          <w:color w:val="000000"/>
          <w:spacing w:val="0"/>
          <w:sz w:val="24"/>
          <w:szCs w:val="24"/>
          <w:highlight w:val="none"/>
          <w:shd w:val="clear" w:color="auto" w:fill="FFFFFF"/>
          <w:lang w:eastAsia="zh-CN"/>
        </w:rPr>
        <w:t>：</w:t>
      </w:r>
      <w:r>
        <w:rPr>
          <w:rFonts w:hint="default" w:ascii="Arial" w:hAnsi="Arial" w:eastAsia="宋体" w:cs="Arial"/>
          <w:i w:val="0"/>
          <w:iCs w:val="0"/>
          <w:caps w:val="0"/>
          <w:color w:val="000000"/>
          <w:spacing w:val="0"/>
          <w:sz w:val="24"/>
          <w:szCs w:val="24"/>
          <w:highlight w:val="none"/>
          <w:shd w:val="clear" w:color="auto" w:fill="FFFFFF"/>
        </w:rPr>
        <w:t>《参与</w:t>
      </w:r>
      <w:r>
        <w:rPr>
          <w:rFonts w:hint="eastAsia" w:ascii="Arial" w:hAnsi="Arial" w:eastAsia="宋体" w:cs="Arial"/>
          <w:i w:val="0"/>
          <w:iCs w:val="0"/>
          <w:caps w:val="0"/>
          <w:color w:val="000000"/>
          <w:spacing w:val="0"/>
          <w:sz w:val="24"/>
          <w:szCs w:val="24"/>
          <w:highlight w:val="none"/>
          <w:shd w:val="clear" w:color="auto" w:fill="FFFFFF"/>
          <w:lang w:val="en-US" w:eastAsia="zh-CN"/>
        </w:rPr>
        <w:t>磋商</w:t>
      </w:r>
      <w:r>
        <w:rPr>
          <w:rFonts w:hint="default" w:ascii="Arial" w:hAnsi="Arial" w:eastAsia="宋体" w:cs="Arial"/>
          <w:i w:val="0"/>
          <w:iCs w:val="0"/>
          <w:caps w:val="0"/>
          <w:color w:val="000000"/>
          <w:spacing w:val="0"/>
          <w:sz w:val="24"/>
          <w:szCs w:val="24"/>
          <w:highlight w:val="none"/>
          <w:shd w:val="clear" w:color="auto" w:fill="FFFFFF"/>
        </w:rPr>
        <w:t>确认函》（见附件）、法人或其他组织的营业执照副本或社会团体法人证书</w:t>
      </w:r>
      <w:r>
        <w:rPr>
          <w:rFonts w:hint="default" w:ascii="Arial" w:hAnsi="Arial" w:eastAsia="宋体" w:cs="Arial"/>
          <w:i w:val="0"/>
          <w:iCs w:val="0"/>
          <w:caps w:val="0"/>
          <w:color w:val="000000"/>
          <w:spacing w:val="0"/>
          <w:sz w:val="24"/>
          <w:szCs w:val="24"/>
          <w:highlight w:val="none"/>
          <w:shd w:val="clear" w:color="auto" w:fill="FFFFFF"/>
          <w:lang w:val="en-US" w:eastAsia="zh-CN"/>
        </w:rPr>
        <w:t>副本或</w:t>
      </w:r>
      <w:r>
        <w:rPr>
          <w:rFonts w:hint="default" w:ascii="Arial" w:hAnsi="Arial" w:eastAsia="宋体" w:cs="Arial"/>
          <w:i w:val="0"/>
          <w:iCs w:val="0"/>
          <w:caps w:val="0"/>
          <w:color w:val="000000"/>
          <w:spacing w:val="0"/>
          <w:sz w:val="24"/>
          <w:szCs w:val="24"/>
          <w:highlight w:val="none"/>
          <w:shd w:val="clear" w:color="auto" w:fill="FFFFFF"/>
        </w:rPr>
        <w:t>自然人的身份证明、法定代表人（单位负责人）身份证明或法定代表人授权委托书（见附件）</w:t>
      </w:r>
      <w:r>
        <w:rPr>
          <w:rFonts w:hint="default" w:ascii="Arial" w:hAnsi="Arial" w:eastAsia="宋体" w:cs="Arial"/>
          <w:i w:val="0"/>
          <w:iCs w:val="0"/>
          <w:caps w:val="0"/>
          <w:color w:val="000000"/>
          <w:spacing w:val="0"/>
          <w:sz w:val="24"/>
          <w:szCs w:val="24"/>
          <w:highlight w:val="none"/>
          <w:shd w:val="clear" w:color="auto" w:fill="FFFFFF"/>
          <w:lang w:val="en-US" w:eastAsia="zh-CN"/>
        </w:rPr>
        <w:t>及单位联系方式信息（必须包括供应商全称、联系人、联系电话、邮箱等信息）加盖供应商公章彩色扫描后整理为一个PDF文档（PDF名称命名为供应商名称，邮件主题命名格式：项目名称+供应商名称）发送到指定邮箱，并联系采购代理机构工作人员进行</w:t>
      </w:r>
      <w:r>
        <w:rPr>
          <w:rFonts w:hint="eastAsia" w:ascii="Arial" w:hAnsi="Arial" w:eastAsia="宋体" w:cs="Arial"/>
          <w:i w:val="0"/>
          <w:iCs w:val="0"/>
          <w:caps w:val="0"/>
          <w:color w:val="000000"/>
          <w:spacing w:val="0"/>
          <w:sz w:val="24"/>
          <w:szCs w:val="24"/>
          <w:highlight w:val="none"/>
          <w:shd w:val="clear" w:color="auto" w:fill="FFFFFF"/>
          <w:lang w:val="en-US" w:eastAsia="zh-CN"/>
        </w:rPr>
        <w:t>审核登记</w:t>
      </w:r>
      <w:r>
        <w:rPr>
          <w:rFonts w:hint="default" w:ascii="Arial" w:hAnsi="Arial" w:eastAsia="宋体" w:cs="Arial"/>
          <w:i w:val="0"/>
          <w:iCs w:val="0"/>
          <w:caps w:val="0"/>
          <w:color w:val="000000"/>
          <w:spacing w:val="0"/>
          <w:sz w:val="24"/>
          <w:szCs w:val="24"/>
          <w:highlight w:val="none"/>
          <w:shd w:val="clear" w:color="auto" w:fill="FFFFFF"/>
          <w:lang w:val="en-US" w:eastAsia="zh-CN"/>
        </w:rPr>
        <w:t>，合格后代理机构以电子邮件形式将</w:t>
      </w:r>
      <w:r>
        <w:rPr>
          <w:rFonts w:hint="eastAsia" w:ascii="Arial" w:hAnsi="Arial" w:eastAsia="宋体" w:cs="Arial"/>
          <w:i w:val="0"/>
          <w:iCs w:val="0"/>
          <w:caps w:val="0"/>
          <w:color w:val="000000"/>
          <w:spacing w:val="0"/>
          <w:sz w:val="24"/>
          <w:szCs w:val="24"/>
          <w:highlight w:val="none"/>
          <w:shd w:val="clear" w:color="auto" w:fill="FFFFFF"/>
          <w:lang w:val="en-US" w:eastAsia="zh-CN"/>
        </w:rPr>
        <w:t>磋商</w:t>
      </w:r>
      <w:r>
        <w:rPr>
          <w:rFonts w:hint="default" w:ascii="Arial" w:hAnsi="Arial" w:eastAsia="宋体" w:cs="Arial"/>
          <w:i w:val="0"/>
          <w:iCs w:val="0"/>
          <w:caps w:val="0"/>
          <w:color w:val="000000"/>
          <w:spacing w:val="0"/>
          <w:sz w:val="24"/>
          <w:szCs w:val="24"/>
          <w:highlight w:val="none"/>
          <w:shd w:val="clear" w:color="auto" w:fill="FFFFFF"/>
          <w:lang w:val="en-US" w:eastAsia="zh-CN"/>
        </w:rPr>
        <w:t>文件发送至供应商单位联系方式中所留的邮箱中。</w:t>
      </w:r>
      <w:r>
        <w:rPr>
          <w:rFonts w:hint="eastAsia" w:ascii="Arial" w:hAnsi="Arial" w:eastAsia="宋体" w:cs="Arial"/>
          <w:i w:val="0"/>
          <w:iCs w:val="0"/>
          <w:caps w:val="0"/>
          <w:color w:val="000000"/>
          <w:spacing w:val="0"/>
          <w:sz w:val="24"/>
          <w:szCs w:val="24"/>
          <w:highlight w:val="none"/>
          <w:shd w:val="clear" w:color="auto" w:fill="FFFFFF"/>
          <w:lang w:val="en-US" w:eastAsia="zh-CN"/>
        </w:rPr>
        <w:t>代理机构</w:t>
      </w:r>
      <w:r>
        <w:rPr>
          <w:rFonts w:hint="default" w:ascii="Arial" w:hAnsi="Arial" w:eastAsia="宋体" w:cs="Arial"/>
          <w:i w:val="0"/>
          <w:iCs w:val="0"/>
          <w:caps w:val="0"/>
          <w:color w:val="000000"/>
          <w:spacing w:val="0"/>
          <w:sz w:val="24"/>
          <w:szCs w:val="24"/>
          <w:highlight w:val="none"/>
          <w:shd w:val="clear" w:color="auto" w:fill="FFFFFF"/>
          <w:lang w:val="en-US" w:eastAsia="zh-CN"/>
        </w:rPr>
        <w:t>邮箱：nmg</w:t>
      </w:r>
      <w:r>
        <w:rPr>
          <w:rFonts w:hint="eastAsia" w:ascii="Arial" w:hAnsi="Arial" w:eastAsia="宋体" w:cs="Arial"/>
          <w:i w:val="0"/>
          <w:iCs w:val="0"/>
          <w:caps w:val="0"/>
          <w:color w:val="000000"/>
          <w:spacing w:val="0"/>
          <w:sz w:val="24"/>
          <w:szCs w:val="24"/>
          <w:highlight w:val="none"/>
          <w:shd w:val="clear" w:color="auto" w:fill="FFFFFF"/>
          <w:lang w:val="en-US" w:eastAsia="zh-CN"/>
        </w:rPr>
        <w:t>jy</w:t>
      </w:r>
      <w:r>
        <w:rPr>
          <w:rFonts w:hint="default" w:ascii="Arial" w:hAnsi="Arial" w:eastAsia="宋体" w:cs="Arial"/>
          <w:i w:val="0"/>
          <w:iCs w:val="0"/>
          <w:caps w:val="0"/>
          <w:color w:val="000000"/>
          <w:spacing w:val="0"/>
          <w:sz w:val="24"/>
          <w:szCs w:val="24"/>
          <w:highlight w:val="none"/>
          <w:shd w:val="clear" w:color="auto" w:fill="FFFFFF"/>
          <w:lang w:val="en-US" w:eastAsia="zh-CN"/>
        </w:rPr>
        <w:t>zbb@163.com。联系电话：</w:t>
      </w:r>
      <w:r>
        <w:rPr>
          <w:rFonts w:hint="eastAsia" w:ascii="Arial" w:hAnsi="Arial" w:eastAsia="宋体" w:cs="Arial"/>
          <w:i w:val="0"/>
          <w:iCs w:val="0"/>
          <w:caps w:val="0"/>
          <w:color w:val="000000"/>
          <w:spacing w:val="0"/>
          <w:sz w:val="24"/>
          <w:szCs w:val="24"/>
          <w:highlight w:val="none"/>
          <w:shd w:val="clear" w:color="auto" w:fill="FFFFFF"/>
          <w:lang w:val="en-US" w:eastAsia="zh-CN"/>
        </w:rPr>
        <w:t>13190928751，</w:t>
      </w:r>
      <w:r>
        <w:rPr>
          <w:rFonts w:hint="default" w:ascii="Arial" w:hAnsi="Arial" w:eastAsia="宋体" w:cs="Arial"/>
          <w:i w:val="0"/>
          <w:iCs w:val="0"/>
          <w:caps w:val="0"/>
          <w:color w:val="000000"/>
          <w:spacing w:val="0"/>
          <w:sz w:val="24"/>
          <w:szCs w:val="24"/>
          <w:highlight w:val="none"/>
          <w:shd w:val="clear" w:color="auto" w:fill="FFFFFF"/>
        </w:rPr>
        <w:t>售价：</w:t>
      </w:r>
      <w:r>
        <w:rPr>
          <w:rFonts w:hint="eastAsia" w:ascii="Arial" w:hAnsi="Arial" w:eastAsia="宋体" w:cs="Arial"/>
          <w:i w:val="0"/>
          <w:iCs w:val="0"/>
          <w:caps w:val="0"/>
          <w:color w:val="000000"/>
          <w:spacing w:val="0"/>
          <w:sz w:val="24"/>
          <w:szCs w:val="24"/>
          <w:highlight w:val="none"/>
          <w:shd w:val="clear" w:color="auto" w:fill="FFFFFF"/>
          <w:lang w:val="en-US" w:eastAsia="zh-CN"/>
        </w:rPr>
        <w:t>0.00元，售后不退。</w:t>
      </w:r>
    </w:p>
    <w:p w14:paraId="138491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2"/>
        <w:jc w:val="both"/>
        <w:textAlignment w:val="auto"/>
        <w:rPr>
          <w:rFonts w:hint="eastAsia" w:ascii="Arial" w:hAnsi="Arial" w:eastAsia="宋体" w:cs="Arial"/>
          <w:i w:val="0"/>
          <w:iCs w:val="0"/>
          <w:caps w:val="0"/>
          <w:color w:val="000000"/>
          <w:spacing w:val="0"/>
          <w:sz w:val="24"/>
          <w:szCs w:val="24"/>
          <w:highlight w:val="none"/>
          <w:shd w:val="clear" w:color="auto" w:fill="FFFFFF"/>
          <w:lang w:val="en-US" w:eastAsia="zh-CN"/>
        </w:rPr>
      </w:pPr>
      <w:r>
        <w:rPr>
          <w:rFonts w:hint="default" w:ascii="Arial" w:hAnsi="Arial" w:eastAsia="宋体" w:cs="Arial"/>
          <w:i w:val="0"/>
          <w:iCs w:val="0"/>
          <w:caps w:val="0"/>
          <w:color w:val="000000"/>
          <w:spacing w:val="0"/>
          <w:sz w:val="24"/>
          <w:szCs w:val="24"/>
          <w:highlight w:val="none"/>
          <w:shd w:val="clear" w:color="auto" w:fill="FFFFFF"/>
          <w:lang w:val="en-US" w:eastAsia="zh-CN"/>
        </w:rPr>
        <w:t>（2）采用现场获取形式</w:t>
      </w:r>
      <w:r>
        <w:rPr>
          <w:rFonts w:hint="default" w:ascii="Arial" w:hAnsi="Arial" w:eastAsia="宋体" w:cs="Arial"/>
          <w:i w:val="0"/>
          <w:iCs w:val="0"/>
          <w:caps w:val="0"/>
          <w:color w:val="000000"/>
          <w:spacing w:val="0"/>
          <w:sz w:val="24"/>
          <w:szCs w:val="24"/>
          <w:highlight w:val="none"/>
          <w:shd w:val="clear" w:color="auto" w:fill="FFFFFF"/>
        </w:rPr>
        <w:t>将下列资料</w:t>
      </w:r>
      <w:r>
        <w:rPr>
          <w:rFonts w:hint="default" w:ascii="Arial" w:hAnsi="Arial" w:eastAsia="宋体" w:cs="Arial"/>
          <w:i w:val="0"/>
          <w:iCs w:val="0"/>
          <w:caps w:val="0"/>
          <w:color w:val="000000"/>
          <w:spacing w:val="0"/>
          <w:sz w:val="24"/>
          <w:szCs w:val="24"/>
          <w:highlight w:val="none"/>
          <w:shd w:val="clear" w:color="auto" w:fill="FFFFFF"/>
          <w:lang w:eastAsia="zh-CN"/>
        </w:rPr>
        <w:t>：</w:t>
      </w:r>
      <w:r>
        <w:rPr>
          <w:rFonts w:hint="default" w:ascii="Arial" w:hAnsi="Arial" w:eastAsia="宋体" w:cs="Arial"/>
          <w:i w:val="0"/>
          <w:iCs w:val="0"/>
          <w:caps w:val="0"/>
          <w:color w:val="000000"/>
          <w:spacing w:val="0"/>
          <w:sz w:val="24"/>
          <w:szCs w:val="24"/>
          <w:highlight w:val="none"/>
          <w:shd w:val="clear" w:color="auto" w:fill="FFFFFF"/>
        </w:rPr>
        <w:t>《参与</w:t>
      </w:r>
      <w:r>
        <w:rPr>
          <w:rFonts w:hint="eastAsia" w:ascii="Arial" w:hAnsi="Arial" w:eastAsia="宋体" w:cs="Arial"/>
          <w:i w:val="0"/>
          <w:iCs w:val="0"/>
          <w:caps w:val="0"/>
          <w:color w:val="000000"/>
          <w:spacing w:val="0"/>
          <w:sz w:val="24"/>
          <w:szCs w:val="24"/>
          <w:highlight w:val="none"/>
          <w:shd w:val="clear" w:color="auto" w:fill="FFFFFF"/>
          <w:lang w:val="en-US" w:eastAsia="zh-CN"/>
        </w:rPr>
        <w:t>磋商</w:t>
      </w:r>
      <w:r>
        <w:rPr>
          <w:rFonts w:hint="default" w:ascii="Arial" w:hAnsi="Arial" w:eastAsia="宋体" w:cs="Arial"/>
          <w:i w:val="0"/>
          <w:iCs w:val="0"/>
          <w:caps w:val="0"/>
          <w:color w:val="000000"/>
          <w:spacing w:val="0"/>
          <w:sz w:val="24"/>
          <w:szCs w:val="24"/>
          <w:highlight w:val="none"/>
          <w:shd w:val="clear" w:color="auto" w:fill="FFFFFF"/>
        </w:rPr>
        <w:t>确认函》（见附件）、法人或其他组织的营业执照副本或社会团体法人证书</w:t>
      </w:r>
      <w:r>
        <w:rPr>
          <w:rFonts w:hint="default" w:ascii="Arial" w:hAnsi="Arial" w:eastAsia="宋体" w:cs="Arial"/>
          <w:i w:val="0"/>
          <w:iCs w:val="0"/>
          <w:caps w:val="0"/>
          <w:color w:val="000000"/>
          <w:spacing w:val="0"/>
          <w:sz w:val="24"/>
          <w:szCs w:val="24"/>
          <w:highlight w:val="none"/>
          <w:shd w:val="clear" w:color="auto" w:fill="FFFFFF"/>
          <w:lang w:val="en-US" w:eastAsia="zh-CN"/>
        </w:rPr>
        <w:t>副本或</w:t>
      </w:r>
      <w:r>
        <w:rPr>
          <w:rFonts w:hint="default" w:ascii="Arial" w:hAnsi="Arial" w:eastAsia="宋体" w:cs="Arial"/>
          <w:i w:val="0"/>
          <w:iCs w:val="0"/>
          <w:caps w:val="0"/>
          <w:color w:val="000000"/>
          <w:spacing w:val="0"/>
          <w:sz w:val="24"/>
          <w:szCs w:val="24"/>
          <w:highlight w:val="none"/>
          <w:shd w:val="clear" w:color="auto" w:fill="FFFFFF"/>
        </w:rPr>
        <w:t>自然人的身份证明、法定代表人（单位负责人）身份证明或法定代表人授权委托书（见附件）</w:t>
      </w:r>
      <w:r>
        <w:rPr>
          <w:rFonts w:hint="default" w:ascii="Arial" w:hAnsi="Arial" w:eastAsia="宋体" w:cs="Arial"/>
          <w:i w:val="0"/>
          <w:iCs w:val="0"/>
          <w:caps w:val="0"/>
          <w:color w:val="000000"/>
          <w:spacing w:val="0"/>
          <w:sz w:val="24"/>
          <w:szCs w:val="24"/>
          <w:highlight w:val="none"/>
          <w:shd w:val="clear" w:color="auto" w:fill="FFFFFF"/>
          <w:lang w:val="en-US" w:eastAsia="zh-CN"/>
        </w:rPr>
        <w:t>及单位联系方式信息（必须包括供应商全称、联系人、联系电话、邮箱等信息）加盖供应商公章后递交至</w:t>
      </w:r>
      <w:r>
        <w:rPr>
          <w:rFonts w:hint="eastAsia" w:ascii="Arial" w:hAnsi="Arial" w:eastAsia="宋体" w:cs="Arial"/>
          <w:i w:val="0"/>
          <w:iCs w:val="0"/>
          <w:caps w:val="0"/>
          <w:color w:val="000000"/>
          <w:spacing w:val="0"/>
          <w:sz w:val="24"/>
          <w:szCs w:val="24"/>
          <w:highlight w:val="none"/>
          <w:shd w:val="clear" w:color="auto" w:fill="FFFFFF"/>
          <w:lang w:val="en-US" w:eastAsia="zh-CN"/>
        </w:rPr>
        <w:t>内蒙古锦意工程项目管理有限公司</w:t>
      </w:r>
      <w:r>
        <w:rPr>
          <w:rFonts w:hint="default" w:ascii="Arial" w:hAnsi="Arial" w:eastAsia="宋体" w:cs="Arial"/>
          <w:i w:val="0"/>
          <w:iCs w:val="0"/>
          <w:caps w:val="0"/>
          <w:color w:val="000000"/>
          <w:spacing w:val="0"/>
          <w:sz w:val="24"/>
          <w:szCs w:val="24"/>
          <w:highlight w:val="none"/>
          <w:shd w:val="clear" w:color="auto" w:fill="FFFFFF"/>
          <w:lang w:val="en-US" w:eastAsia="zh-CN"/>
        </w:rPr>
        <w:t>。</w:t>
      </w:r>
      <w:r>
        <w:rPr>
          <w:rFonts w:hint="default" w:ascii="Arial" w:hAnsi="Arial" w:eastAsia="宋体" w:cs="Arial"/>
          <w:i w:val="0"/>
          <w:iCs w:val="0"/>
          <w:caps w:val="0"/>
          <w:color w:val="000000"/>
          <w:spacing w:val="0"/>
          <w:sz w:val="24"/>
          <w:szCs w:val="24"/>
          <w:highlight w:val="none"/>
          <w:shd w:val="clear" w:color="auto" w:fill="FFFFFF"/>
        </w:rPr>
        <w:t>售价：</w:t>
      </w:r>
      <w:r>
        <w:rPr>
          <w:rFonts w:hint="eastAsia" w:ascii="Arial" w:hAnsi="Arial" w:eastAsia="宋体" w:cs="Arial"/>
          <w:i w:val="0"/>
          <w:iCs w:val="0"/>
          <w:caps w:val="0"/>
          <w:color w:val="000000"/>
          <w:spacing w:val="0"/>
          <w:sz w:val="24"/>
          <w:szCs w:val="24"/>
          <w:highlight w:val="none"/>
          <w:shd w:val="clear" w:color="auto" w:fill="FFFFFF"/>
          <w:lang w:val="en-US" w:eastAsia="zh-CN"/>
        </w:rPr>
        <w:t>0.00元，售后不退。</w:t>
      </w:r>
    </w:p>
    <w:p w14:paraId="31242DAA">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lang w:val="en-US" w:eastAsia="zh-CN"/>
        </w:rPr>
      </w:pPr>
      <w:r>
        <w:rPr>
          <w:rFonts w:hint="default" w:ascii="黑体" w:hAnsi="黑体" w:eastAsia="黑体" w:cs="黑体"/>
          <w:b/>
          <w:bCs/>
          <w:color w:val="000000"/>
          <w:sz w:val="24"/>
          <w:szCs w:val="24"/>
          <w:lang w:val="en-US" w:eastAsia="zh-CN"/>
        </w:rPr>
        <w:t>四、响应文件提交</w:t>
      </w:r>
      <w:bookmarkEnd w:id="3"/>
    </w:p>
    <w:p w14:paraId="140D65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rPr>
      </w:pPr>
      <w:bookmarkStart w:id="4" w:name="_Toc19998"/>
      <w:r>
        <w:rPr>
          <w:rFonts w:hint="default" w:ascii="Arial" w:hAnsi="Arial" w:eastAsia="宋体" w:cs="Arial"/>
          <w:i w:val="0"/>
          <w:iCs w:val="0"/>
          <w:caps w:val="0"/>
          <w:color w:val="000000"/>
          <w:spacing w:val="0"/>
          <w:sz w:val="24"/>
          <w:szCs w:val="24"/>
          <w:shd w:val="clear" w:color="auto" w:fill="FFFFFF"/>
        </w:rPr>
        <w:t>截止时间：</w:t>
      </w:r>
      <w:r>
        <w:rPr>
          <w:rFonts w:hint="eastAsia" w:ascii="Arial" w:hAnsi="Arial" w:eastAsia="宋体" w:cs="Arial"/>
          <w:i w:val="0"/>
          <w:iCs w:val="0"/>
          <w:caps w:val="0"/>
          <w:color w:val="000000"/>
          <w:spacing w:val="0"/>
          <w:sz w:val="24"/>
          <w:szCs w:val="24"/>
          <w:shd w:val="clear" w:color="auto" w:fill="FFFFFF"/>
          <w:lang w:eastAsia="zh-CN"/>
        </w:rPr>
        <w:t>2024</w:t>
      </w:r>
      <w:r>
        <w:rPr>
          <w:rFonts w:hint="default" w:ascii="Arial" w:hAnsi="Arial" w:eastAsia="宋体" w:cs="Arial"/>
          <w:i w:val="0"/>
          <w:iCs w:val="0"/>
          <w:caps w:val="0"/>
          <w:color w:val="000000"/>
          <w:spacing w:val="0"/>
          <w:sz w:val="24"/>
          <w:szCs w:val="24"/>
          <w:shd w:val="clear" w:color="auto" w:fill="FFFFFF"/>
        </w:rPr>
        <w:t>年</w:t>
      </w:r>
      <w:r>
        <w:rPr>
          <w:rFonts w:hint="eastAsia" w:ascii="Arial" w:hAnsi="Arial" w:eastAsia="宋体" w:cs="Arial"/>
          <w:i w:val="0"/>
          <w:iCs w:val="0"/>
          <w:caps w:val="0"/>
          <w:color w:val="000000"/>
          <w:spacing w:val="0"/>
          <w:sz w:val="24"/>
          <w:szCs w:val="24"/>
          <w:shd w:val="clear" w:color="auto" w:fill="FFFFFF"/>
          <w:lang w:val="en-US" w:eastAsia="zh-CN"/>
        </w:rPr>
        <w:t>12</w:t>
      </w:r>
      <w:r>
        <w:rPr>
          <w:rFonts w:hint="default" w:ascii="Arial" w:hAnsi="Arial" w:eastAsia="宋体" w:cs="Arial"/>
          <w:i w:val="0"/>
          <w:iCs w:val="0"/>
          <w:caps w:val="0"/>
          <w:color w:val="000000"/>
          <w:spacing w:val="0"/>
          <w:sz w:val="24"/>
          <w:szCs w:val="24"/>
          <w:shd w:val="clear" w:color="auto" w:fill="FFFFFF"/>
        </w:rPr>
        <w:t>月</w:t>
      </w:r>
      <w:r>
        <w:rPr>
          <w:rFonts w:hint="eastAsia" w:ascii="Arial" w:hAnsi="Arial" w:eastAsia="宋体" w:cs="Arial"/>
          <w:i w:val="0"/>
          <w:iCs w:val="0"/>
          <w:caps w:val="0"/>
          <w:color w:val="000000"/>
          <w:spacing w:val="0"/>
          <w:sz w:val="24"/>
          <w:szCs w:val="24"/>
          <w:shd w:val="clear" w:color="auto" w:fill="FFFFFF"/>
          <w:lang w:val="en-US" w:eastAsia="zh-CN"/>
        </w:rPr>
        <w:t>10</w:t>
      </w:r>
      <w:r>
        <w:rPr>
          <w:rFonts w:hint="default" w:ascii="Arial" w:hAnsi="Arial" w:eastAsia="宋体" w:cs="Arial"/>
          <w:i w:val="0"/>
          <w:iCs w:val="0"/>
          <w:caps w:val="0"/>
          <w:color w:val="000000"/>
          <w:spacing w:val="0"/>
          <w:sz w:val="24"/>
          <w:szCs w:val="24"/>
          <w:shd w:val="clear" w:color="auto" w:fill="FFFFFF"/>
        </w:rPr>
        <w:t>日</w:t>
      </w:r>
      <w:r>
        <w:rPr>
          <w:rFonts w:hint="eastAsia" w:ascii="Arial" w:hAnsi="Arial" w:eastAsia="宋体" w:cs="Arial"/>
          <w:i w:val="0"/>
          <w:iCs w:val="0"/>
          <w:caps w:val="0"/>
          <w:color w:val="000000"/>
          <w:spacing w:val="0"/>
          <w:sz w:val="24"/>
          <w:szCs w:val="24"/>
          <w:shd w:val="clear" w:color="auto" w:fill="FFFFFF"/>
          <w:lang w:val="en-US" w:eastAsia="zh-CN"/>
        </w:rPr>
        <w:t>09点00</w:t>
      </w:r>
      <w:r>
        <w:rPr>
          <w:rFonts w:hint="default" w:ascii="Arial" w:hAnsi="Arial" w:eastAsia="宋体" w:cs="Arial"/>
          <w:i w:val="0"/>
          <w:iCs w:val="0"/>
          <w:caps w:val="0"/>
          <w:color w:val="000000"/>
          <w:spacing w:val="0"/>
          <w:sz w:val="24"/>
          <w:szCs w:val="24"/>
          <w:shd w:val="clear" w:color="auto" w:fill="FFFFFF"/>
        </w:rPr>
        <w:t>分00秒（北京时间）</w:t>
      </w:r>
    </w:p>
    <w:p w14:paraId="520A53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highlight w:val="none"/>
          <w:shd w:val="clear" w:color="auto" w:fill="FFFFFF"/>
          <w:lang w:val="en-US" w:eastAsia="zh-CN"/>
        </w:rPr>
      </w:pPr>
      <w:r>
        <w:rPr>
          <w:rFonts w:hint="default" w:ascii="Arial" w:hAnsi="Arial" w:eastAsia="宋体" w:cs="Arial"/>
          <w:i w:val="0"/>
          <w:iCs w:val="0"/>
          <w:caps w:val="0"/>
          <w:color w:val="000000"/>
          <w:spacing w:val="0"/>
          <w:sz w:val="24"/>
          <w:szCs w:val="24"/>
          <w:highlight w:val="none"/>
          <w:shd w:val="clear" w:color="auto" w:fill="FFFFFF"/>
        </w:rPr>
        <w:t>地点：</w:t>
      </w:r>
      <w:r>
        <w:rPr>
          <w:rFonts w:hint="eastAsia" w:ascii="Arial" w:hAnsi="Arial" w:eastAsia="宋体" w:cs="Arial"/>
          <w:i w:val="0"/>
          <w:iCs w:val="0"/>
          <w:caps w:val="0"/>
          <w:color w:val="000000"/>
          <w:spacing w:val="0"/>
          <w:sz w:val="24"/>
          <w:szCs w:val="24"/>
          <w:highlight w:val="none"/>
          <w:shd w:val="clear" w:color="auto" w:fill="FFFFFF"/>
          <w:lang w:val="en-US" w:eastAsia="zh-CN"/>
        </w:rPr>
        <w:t>阿鲁科尔沁旗交通运输局</w:t>
      </w:r>
      <w:r>
        <w:rPr>
          <w:rFonts w:hint="eastAsia" w:ascii="Arial" w:hAnsi="Arial" w:eastAsia="宋体" w:cs="Arial"/>
          <w:color w:val="000000"/>
          <w:sz w:val="24"/>
          <w:szCs w:val="24"/>
          <w:highlight w:val="none"/>
          <w:lang w:val="en-US" w:eastAsia="zh-CN"/>
        </w:rPr>
        <w:t>四楼会议</w:t>
      </w:r>
      <w:r>
        <w:rPr>
          <w:rFonts w:hint="default" w:ascii="Arial" w:hAnsi="Arial" w:eastAsia="宋体" w:cs="Arial"/>
          <w:color w:val="000000"/>
          <w:sz w:val="24"/>
          <w:szCs w:val="24"/>
          <w:highlight w:val="none"/>
        </w:rPr>
        <w:t>室</w:t>
      </w:r>
      <w:r>
        <w:rPr>
          <w:rFonts w:hint="eastAsia" w:ascii="Arial" w:hAnsi="Arial" w:eastAsia="宋体" w:cs="Arial"/>
          <w:color w:val="000000"/>
          <w:sz w:val="24"/>
          <w:szCs w:val="24"/>
          <w:highlight w:val="none"/>
          <w:lang w:eastAsia="zh-CN"/>
        </w:rPr>
        <w:t>（</w:t>
      </w:r>
      <w:r>
        <w:rPr>
          <w:rFonts w:hint="eastAsia" w:ascii="Arial" w:hAnsi="Arial" w:eastAsia="宋体" w:cs="Arial"/>
          <w:b w:val="0"/>
          <w:color w:val="000000"/>
          <w:sz w:val="24"/>
          <w:szCs w:val="24"/>
          <w:highlight w:val="none"/>
        </w:rPr>
        <w:t>递交</w:t>
      </w:r>
      <w:r>
        <w:rPr>
          <w:rFonts w:hint="eastAsia" w:ascii="Arial" w:hAnsi="Arial" w:eastAsia="宋体" w:cs="Arial"/>
          <w:b w:val="0"/>
          <w:color w:val="000000"/>
          <w:sz w:val="24"/>
          <w:szCs w:val="24"/>
          <w:highlight w:val="none"/>
          <w:lang w:val="en-US" w:eastAsia="zh-CN"/>
        </w:rPr>
        <w:t>密封完好的</w:t>
      </w:r>
      <w:r>
        <w:rPr>
          <w:rFonts w:hint="eastAsia" w:ascii="Arial" w:hAnsi="Arial" w:eastAsia="宋体" w:cs="Arial"/>
          <w:b w:val="0"/>
          <w:color w:val="000000"/>
          <w:sz w:val="24"/>
          <w:szCs w:val="24"/>
          <w:highlight w:val="none"/>
        </w:rPr>
        <w:t>纸版</w:t>
      </w:r>
      <w:r>
        <w:rPr>
          <w:rFonts w:hint="eastAsia" w:ascii="Arial" w:hAnsi="Arial" w:eastAsia="宋体" w:cs="Arial"/>
          <w:b w:val="0"/>
          <w:color w:val="000000"/>
          <w:sz w:val="24"/>
          <w:szCs w:val="24"/>
          <w:highlight w:val="none"/>
          <w:lang w:val="en-US" w:eastAsia="zh-CN"/>
        </w:rPr>
        <w:t>响应</w:t>
      </w:r>
      <w:r>
        <w:rPr>
          <w:rFonts w:hint="eastAsia" w:ascii="Arial" w:hAnsi="Arial" w:eastAsia="宋体" w:cs="Arial"/>
          <w:b w:val="0"/>
          <w:color w:val="000000"/>
          <w:sz w:val="24"/>
          <w:szCs w:val="24"/>
          <w:highlight w:val="none"/>
        </w:rPr>
        <w:t>文件</w:t>
      </w:r>
      <w:r>
        <w:rPr>
          <w:rFonts w:hint="eastAsia" w:ascii="Arial" w:hAnsi="Arial" w:eastAsia="宋体" w:cs="Arial"/>
          <w:b w:val="0"/>
          <w:color w:val="000000"/>
          <w:sz w:val="24"/>
          <w:szCs w:val="24"/>
          <w:highlight w:val="none"/>
          <w:lang w:eastAsia="zh-CN"/>
        </w:rPr>
        <w:t>，提交响应文件的截止时间之后送达的</w:t>
      </w:r>
      <w:r>
        <w:rPr>
          <w:rFonts w:hint="eastAsia" w:ascii="Arial" w:hAnsi="Arial" w:eastAsia="宋体" w:cs="Arial"/>
          <w:b w:val="0"/>
          <w:color w:val="000000"/>
          <w:sz w:val="24"/>
          <w:szCs w:val="24"/>
          <w:highlight w:val="none"/>
          <w:lang w:val="en-US" w:eastAsia="zh-CN"/>
        </w:rPr>
        <w:t>响应</w:t>
      </w:r>
      <w:r>
        <w:rPr>
          <w:rFonts w:hint="eastAsia" w:ascii="Arial" w:hAnsi="Arial" w:eastAsia="宋体" w:cs="Arial"/>
          <w:b w:val="0"/>
          <w:color w:val="000000"/>
          <w:sz w:val="24"/>
          <w:szCs w:val="24"/>
          <w:highlight w:val="none"/>
          <w:lang w:eastAsia="zh-CN"/>
        </w:rPr>
        <w:t>文件，采购单位或采购代理机构拒收</w:t>
      </w:r>
      <w:r>
        <w:rPr>
          <w:rFonts w:hint="eastAsia" w:ascii="Arial" w:hAnsi="Arial" w:eastAsia="宋体" w:cs="Arial"/>
          <w:color w:val="000000"/>
          <w:sz w:val="24"/>
          <w:szCs w:val="24"/>
          <w:highlight w:val="none"/>
          <w:lang w:eastAsia="zh-CN"/>
        </w:rPr>
        <w:t>）。</w:t>
      </w:r>
    </w:p>
    <w:p w14:paraId="50CBA464">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highlight w:val="none"/>
          <w:lang w:val="en-US" w:eastAsia="zh-CN"/>
        </w:rPr>
      </w:pPr>
      <w:r>
        <w:rPr>
          <w:rFonts w:hint="default" w:ascii="黑体" w:hAnsi="黑体" w:eastAsia="黑体" w:cs="黑体"/>
          <w:b/>
          <w:bCs/>
          <w:color w:val="000000"/>
          <w:sz w:val="24"/>
          <w:szCs w:val="24"/>
          <w:highlight w:val="none"/>
          <w:lang w:val="en-US" w:eastAsia="zh-CN"/>
        </w:rPr>
        <w:t>五、开启</w:t>
      </w:r>
      <w:bookmarkEnd w:id="4"/>
    </w:p>
    <w:p w14:paraId="740327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highlight w:val="none"/>
        </w:rPr>
      </w:pPr>
      <w:bookmarkStart w:id="5" w:name="_Toc17510"/>
      <w:r>
        <w:rPr>
          <w:rFonts w:hint="default" w:ascii="Arial" w:hAnsi="Arial" w:eastAsia="宋体" w:cs="Arial"/>
          <w:i w:val="0"/>
          <w:iCs w:val="0"/>
          <w:caps w:val="0"/>
          <w:color w:val="000000"/>
          <w:spacing w:val="0"/>
          <w:sz w:val="24"/>
          <w:szCs w:val="24"/>
          <w:highlight w:val="none"/>
          <w:shd w:val="clear" w:color="auto" w:fill="FFFFFF"/>
        </w:rPr>
        <w:t>时间：</w:t>
      </w:r>
      <w:r>
        <w:rPr>
          <w:rFonts w:hint="eastAsia" w:ascii="Arial" w:hAnsi="Arial" w:eastAsia="宋体" w:cs="Arial"/>
          <w:i w:val="0"/>
          <w:iCs w:val="0"/>
          <w:caps w:val="0"/>
          <w:color w:val="000000"/>
          <w:spacing w:val="0"/>
          <w:sz w:val="24"/>
          <w:szCs w:val="24"/>
          <w:highlight w:val="none"/>
          <w:shd w:val="clear" w:color="auto" w:fill="FFFFFF"/>
          <w:lang w:eastAsia="zh-CN"/>
        </w:rPr>
        <w:t>2024</w:t>
      </w:r>
      <w:r>
        <w:rPr>
          <w:rFonts w:hint="default" w:ascii="Arial" w:hAnsi="Arial" w:eastAsia="宋体" w:cs="Arial"/>
          <w:i w:val="0"/>
          <w:iCs w:val="0"/>
          <w:caps w:val="0"/>
          <w:color w:val="000000"/>
          <w:spacing w:val="0"/>
          <w:sz w:val="24"/>
          <w:szCs w:val="24"/>
          <w:highlight w:val="none"/>
          <w:shd w:val="clear" w:color="auto" w:fill="FFFFFF"/>
        </w:rPr>
        <w:t>年</w:t>
      </w:r>
      <w:r>
        <w:rPr>
          <w:rFonts w:hint="eastAsia" w:ascii="Arial" w:hAnsi="Arial" w:eastAsia="宋体" w:cs="Arial"/>
          <w:i w:val="0"/>
          <w:iCs w:val="0"/>
          <w:caps w:val="0"/>
          <w:color w:val="000000"/>
          <w:spacing w:val="0"/>
          <w:sz w:val="24"/>
          <w:szCs w:val="24"/>
          <w:highlight w:val="none"/>
          <w:shd w:val="clear" w:color="auto" w:fill="FFFFFF"/>
          <w:lang w:val="en-US" w:eastAsia="zh-CN"/>
        </w:rPr>
        <w:t>12</w:t>
      </w:r>
      <w:r>
        <w:rPr>
          <w:rFonts w:hint="default" w:ascii="Arial" w:hAnsi="Arial" w:eastAsia="宋体" w:cs="Arial"/>
          <w:i w:val="0"/>
          <w:iCs w:val="0"/>
          <w:caps w:val="0"/>
          <w:color w:val="000000"/>
          <w:spacing w:val="0"/>
          <w:sz w:val="24"/>
          <w:szCs w:val="24"/>
          <w:highlight w:val="none"/>
          <w:shd w:val="clear" w:color="auto" w:fill="FFFFFF"/>
        </w:rPr>
        <w:t>月</w:t>
      </w:r>
      <w:r>
        <w:rPr>
          <w:rFonts w:hint="eastAsia" w:ascii="Arial" w:hAnsi="Arial" w:eastAsia="宋体" w:cs="Arial"/>
          <w:i w:val="0"/>
          <w:iCs w:val="0"/>
          <w:caps w:val="0"/>
          <w:color w:val="000000"/>
          <w:spacing w:val="0"/>
          <w:sz w:val="24"/>
          <w:szCs w:val="24"/>
          <w:highlight w:val="none"/>
          <w:shd w:val="clear" w:color="auto" w:fill="FFFFFF"/>
          <w:lang w:val="en-US" w:eastAsia="zh-CN"/>
        </w:rPr>
        <w:t>10</w:t>
      </w:r>
      <w:r>
        <w:rPr>
          <w:rFonts w:hint="default" w:ascii="Arial" w:hAnsi="Arial" w:eastAsia="宋体" w:cs="Arial"/>
          <w:i w:val="0"/>
          <w:iCs w:val="0"/>
          <w:caps w:val="0"/>
          <w:color w:val="000000"/>
          <w:spacing w:val="0"/>
          <w:sz w:val="24"/>
          <w:szCs w:val="24"/>
          <w:highlight w:val="none"/>
          <w:shd w:val="clear" w:color="auto" w:fill="FFFFFF"/>
        </w:rPr>
        <w:t>日</w:t>
      </w:r>
      <w:r>
        <w:rPr>
          <w:rFonts w:hint="eastAsia" w:ascii="Arial" w:hAnsi="Arial" w:eastAsia="宋体" w:cs="Arial"/>
          <w:i w:val="0"/>
          <w:iCs w:val="0"/>
          <w:caps w:val="0"/>
          <w:color w:val="000000"/>
          <w:spacing w:val="0"/>
          <w:sz w:val="24"/>
          <w:szCs w:val="24"/>
          <w:highlight w:val="none"/>
          <w:shd w:val="clear" w:color="auto" w:fill="FFFFFF"/>
          <w:lang w:val="en-US" w:eastAsia="zh-CN"/>
        </w:rPr>
        <w:t>09点00</w:t>
      </w:r>
      <w:r>
        <w:rPr>
          <w:rFonts w:hint="default" w:ascii="Arial" w:hAnsi="Arial" w:eastAsia="宋体" w:cs="Arial"/>
          <w:i w:val="0"/>
          <w:iCs w:val="0"/>
          <w:caps w:val="0"/>
          <w:color w:val="000000"/>
          <w:spacing w:val="0"/>
          <w:sz w:val="24"/>
          <w:szCs w:val="24"/>
          <w:highlight w:val="none"/>
          <w:shd w:val="clear" w:color="auto" w:fill="FFFFFF"/>
        </w:rPr>
        <w:t>分00秒（北京时间）</w:t>
      </w:r>
    </w:p>
    <w:p w14:paraId="7DD1AF3D">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ind w:firstLine="480" w:firstLineChars="200"/>
        <w:textAlignment w:val="auto"/>
        <w:rPr>
          <w:rFonts w:hint="eastAsia" w:ascii="Arial" w:hAnsi="Arial" w:eastAsia="宋体" w:cs="Arial"/>
          <w:color w:val="000000"/>
          <w:sz w:val="24"/>
          <w:szCs w:val="24"/>
          <w:highlight w:val="none"/>
          <w:lang w:eastAsia="zh-CN"/>
        </w:rPr>
      </w:pPr>
      <w:r>
        <w:rPr>
          <w:rFonts w:hint="default" w:ascii="Arial" w:hAnsi="Arial" w:eastAsia="宋体" w:cs="Arial"/>
          <w:i w:val="0"/>
          <w:iCs w:val="0"/>
          <w:caps w:val="0"/>
          <w:color w:val="000000"/>
          <w:spacing w:val="0"/>
          <w:sz w:val="24"/>
          <w:szCs w:val="24"/>
          <w:highlight w:val="none"/>
          <w:shd w:val="clear" w:color="auto" w:fill="FFFFFF"/>
        </w:rPr>
        <w:t>地点：</w:t>
      </w:r>
      <w:r>
        <w:rPr>
          <w:rFonts w:hint="eastAsia" w:ascii="Arial" w:hAnsi="Arial" w:eastAsia="宋体" w:cs="Arial"/>
          <w:i w:val="0"/>
          <w:iCs w:val="0"/>
          <w:caps w:val="0"/>
          <w:color w:val="000000"/>
          <w:spacing w:val="0"/>
          <w:sz w:val="24"/>
          <w:szCs w:val="24"/>
          <w:highlight w:val="none"/>
          <w:shd w:val="clear" w:color="auto" w:fill="FFFFFF"/>
          <w:lang w:val="en-US" w:eastAsia="zh-CN"/>
        </w:rPr>
        <w:t>阿鲁科尔沁旗交通运输局</w:t>
      </w:r>
      <w:r>
        <w:rPr>
          <w:rFonts w:hint="default" w:ascii="Arial" w:hAnsi="Arial" w:eastAsia="宋体" w:cs="Arial"/>
          <w:i w:val="0"/>
          <w:iCs w:val="0"/>
          <w:caps w:val="0"/>
          <w:color w:val="000000"/>
          <w:spacing w:val="0"/>
          <w:sz w:val="24"/>
          <w:szCs w:val="24"/>
          <w:highlight w:val="none"/>
          <w:shd w:val="clear" w:color="auto" w:fill="FFFFFF"/>
          <w:lang w:val="en-US" w:eastAsia="zh-CN"/>
        </w:rPr>
        <w:t>四楼会议</w:t>
      </w:r>
      <w:r>
        <w:rPr>
          <w:rFonts w:hint="default" w:ascii="Arial" w:hAnsi="Arial" w:eastAsia="宋体" w:cs="Arial"/>
          <w:i w:val="0"/>
          <w:iCs w:val="0"/>
          <w:caps w:val="0"/>
          <w:color w:val="000000"/>
          <w:spacing w:val="0"/>
          <w:sz w:val="24"/>
          <w:szCs w:val="24"/>
          <w:highlight w:val="none"/>
          <w:shd w:val="clear" w:color="auto" w:fill="FFFFFF"/>
        </w:rPr>
        <w:t>室</w:t>
      </w:r>
      <w:r>
        <w:rPr>
          <w:rFonts w:hint="eastAsia" w:ascii="Arial" w:hAnsi="Arial" w:eastAsia="宋体" w:cs="Arial"/>
          <w:color w:val="000000"/>
          <w:sz w:val="24"/>
          <w:szCs w:val="24"/>
          <w:highlight w:val="none"/>
          <w:lang w:eastAsia="zh-CN"/>
        </w:rPr>
        <w:t>。</w:t>
      </w:r>
    </w:p>
    <w:p w14:paraId="4AAF863B">
      <w:pPr>
        <w:keepNext w:val="0"/>
        <w:keepLines w:val="0"/>
        <w:pageBreakBefore w:val="0"/>
        <w:widowControl w:val="0"/>
        <w:shd w:val="clear" w:color="auto" w:fill="auto"/>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highlight w:val="none"/>
          <w:lang w:val="en-US" w:eastAsia="zh-CN"/>
        </w:rPr>
      </w:pPr>
      <w:r>
        <w:rPr>
          <w:rFonts w:hint="default" w:ascii="黑体" w:hAnsi="黑体" w:eastAsia="黑体" w:cs="黑体"/>
          <w:b/>
          <w:bCs/>
          <w:color w:val="000000"/>
          <w:sz w:val="24"/>
          <w:szCs w:val="24"/>
          <w:highlight w:val="none"/>
          <w:lang w:val="en-US" w:eastAsia="zh-CN"/>
        </w:rPr>
        <w:t>六、公告期限</w:t>
      </w:r>
      <w:bookmarkEnd w:id="5"/>
    </w:p>
    <w:p w14:paraId="6CA8BD7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480"/>
        <w:jc w:val="both"/>
        <w:textAlignment w:val="auto"/>
        <w:rPr>
          <w:rFonts w:hint="default" w:ascii="Arial" w:hAnsi="Arial" w:eastAsia="宋体" w:cs="Arial"/>
          <w:i w:val="0"/>
          <w:iCs w:val="0"/>
          <w:caps w:val="0"/>
          <w:color w:val="000000"/>
          <w:spacing w:val="0"/>
          <w:sz w:val="24"/>
          <w:szCs w:val="24"/>
        </w:rPr>
      </w:pPr>
      <w:r>
        <w:rPr>
          <w:rFonts w:hint="default" w:ascii="Arial" w:hAnsi="Arial" w:eastAsia="宋体" w:cs="Arial"/>
          <w:i w:val="0"/>
          <w:iCs w:val="0"/>
          <w:caps w:val="0"/>
          <w:color w:val="000000"/>
          <w:spacing w:val="0"/>
          <w:sz w:val="24"/>
          <w:szCs w:val="24"/>
          <w:shd w:val="clear" w:color="auto" w:fill="FFFFFF"/>
        </w:rPr>
        <w:t>自本公告发布之日起3个工作日。</w:t>
      </w:r>
    </w:p>
    <w:p w14:paraId="2010D19A">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lang w:val="en-US" w:eastAsia="zh-CN"/>
        </w:rPr>
      </w:pPr>
      <w:bookmarkStart w:id="6" w:name="_Toc28099"/>
      <w:r>
        <w:rPr>
          <w:rFonts w:hint="default" w:ascii="黑体" w:hAnsi="黑体" w:eastAsia="黑体" w:cs="黑体"/>
          <w:b/>
          <w:bCs/>
          <w:color w:val="000000"/>
          <w:sz w:val="24"/>
          <w:szCs w:val="24"/>
          <w:lang w:val="en-US" w:eastAsia="zh-CN"/>
        </w:rPr>
        <w:t>七、其他补充事宜</w:t>
      </w:r>
      <w:bookmarkEnd w:id="6"/>
    </w:p>
    <w:p w14:paraId="1EE38D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napToGrid/>
        <w:spacing w:before="0" w:beforeAutospacing="0" w:after="0" w:afterAutospacing="0" w:line="500" w:lineRule="exact"/>
        <w:ind w:left="0" w:right="0" w:firstLine="482"/>
        <w:jc w:val="both"/>
        <w:textAlignment w:val="auto"/>
        <w:rPr>
          <w:rFonts w:hint="default" w:ascii="Arial" w:hAnsi="Arial" w:eastAsia="宋体" w:cs="Arial"/>
          <w:i w:val="0"/>
          <w:iCs w:val="0"/>
          <w:caps w:val="0"/>
          <w:color w:val="000000"/>
          <w:spacing w:val="0"/>
          <w:sz w:val="24"/>
          <w:szCs w:val="24"/>
          <w:shd w:val="clear" w:color="auto" w:fill="FFFFFF"/>
          <w:lang w:val="en-US" w:eastAsia="zh-CN"/>
        </w:rPr>
      </w:pPr>
      <w:bookmarkStart w:id="7" w:name="_Hlk16280047"/>
      <w:bookmarkStart w:id="8" w:name="OLE_LINK11"/>
      <w:r>
        <w:rPr>
          <w:rFonts w:hint="default" w:ascii="Arial" w:hAnsi="Arial" w:eastAsia="宋体" w:cs="Arial"/>
          <w:i w:val="0"/>
          <w:iCs w:val="0"/>
          <w:caps w:val="0"/>
          <w:color w:val="000000"/>
          <w:spacing w:val="0"/>
          <w:sz w:val="24"/>
          <w:szCs w:val="24"/>
          <w:shd w:val="clear" w:color="auto" w:fill="FFFFFF"/>
          <w:lang w:val="en-US" w:eastAsia="zh-CN"/>
        </w:rPr>
        <w:t>本公告在阿鲁科尔沁旗人民政府网（www.alkeqq.gov.cn）</w:t>
      </w:r>
      <w:r>
        <w:rPr>
          <w:rFonts w:hint="eastAsia" w:ascii="Arial" w:hAnsi="Arial" w:eastAsia="宋体" w:cs="Arial"/>
          <w:i w:val="0"/>
          <w:iCs w:val="0"/>
          <w:caps w:val="0"/>
          <w:color w:val="000000"/>
          <w:spacing w:val="0"/>
          <w:sz w:val="24"/>
          <w:szCs w:val="24"/>
          <w:shd w:val="clear" w:color="auto" w:fill="FFFFFF"/>
          <w:lang w:val="en-US" w:eastAsia="zh-CN"/>
        </w:rPr>
        <w:t>发布</w:t>
      </w:r>
      <w:r>
        <w:rPr>
          <w:rFonts w:hint="default" w:ascii="Arial" w:hAnsi="Arial" w:eastAsia="宋体" w:cs="Arial"/>
          <w:i w:val="0"/>
          <w:iCs w:val="0"/>
          <w:caps w:val="0"/>
          <w:color w:val="000000"/>
          <w:spacing w:val="0"/>
          <w:sz w:val="24"/>
          <w:szCs w:val="24"/>
          <w:shd w:val="clear" w:color="auto" w:fill="FFFFFF"/>
          <w:lang w:val="en-US" w:eastAsia="zh-CN"/>
        </w:rPr>
        <w:t>，其他媒介转发无效。</w:t>
      </w:r>
      <w:bookmarkEnd w:id="7"/>
    </w:p>
    <w:bookmarkEnd w:id="8"/>
    <w:p w14:paraId="345A1EE5">
      <w:pPr>
        <w:keepNext w:val="0"/>
        <w:keepLines w:val="0"/>
        <w:pageBreakBefore w:val="0"/>
        <w:widowControl w:val="0"/>
        <w:kinsoku/>
        <w:wordWrap/>
        <w:overflowPunct/>
        <w:topLinePunct w:val="0"/>
        <w:autoSpaceDE w:val="0"/>
        <w:autoSpaceDN w:val="0"/>
        <w:bidi w:val="0"/>
        <w:adjustRightInd/>
        <w:snapToGrid/>
        <w:spacing w:before="95" w:beforeLines="30" w:after="95" w:afterLines="30" w:line="500" w:lineRule="exact"/>
        <w:textAlignment w:val="auto"/>
        <w:rPr>
          <w:rFonts w:hint="default" w:ascii="黑体" w:hAnsi="黑体" w:eastAsia="黑体" w:cs="黑体"/>
          <w:b/>
          <w:bCs/>
          <w:color w:val="000000"/>
          <w:sz w:val="24"/>
          <w:szCs w:val="24"/>
          <w:lang w:val="en-US" w:eastAsia="zh-CN"/>
        </w:rPr>
      </w:pPr>
      <w:r>
        <w:rPr>
          <w:rFonts w:hint="default" w:ascii="黑体" w:hAnsi="黑体" w:eastAsia="黑体" w:cs="黑体"/>
          <w:b/>
          <w:bCs/>
          <w:color w:val="000000"/>
          <w:sz w:val="24"/>
          <w:szCs w:val="24"/>
          <w:lang w:val="en-US" w:eastAsia="zh-CN"/>
        </w:rPr>
        <w:t>八、凡对本次采购提出询问，请按以下方式联系。</w:t>
      </w:r>
    </w:p>
    <w:p w14:paraId="083DED1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1.采购人信息</w:t>
      </w:r>
    </w:p>
    <w:p w14:paraId="43FE3FCC">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名称：</w:t>
      </w:r>
      <w:r>
        <w:rPr>
          <w:rFonts w:hint="eastAsia" w:ascii="Arial" w:hAnsi="Arial" w:eastAsia="宋体" w:cs="Arial"/>
          <w:color w:val="000000"/>
          <w:sz w:val="24"/>
          <w:szCs w:val="24"/>
          <w:highlight w:val="none"/>
          <w:lang w:val="en-US" w:eastAsia="zh-CN"/>
        </w:rPr>
        <w:t>阿鲁科尔沁旗交通运输局</w:t>
      </w:r>
    </w:p>
    <w:p w14:paraId="69812CFD">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地址：赤峰市阿鲁科尔沁旗天山镇</w:t>
      </w:r>
    </w:p>
    <w:p w14:paraId="1FD039D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联系方式：</w:t>
      </w:r>
      <w:r>
        <w:rPr>
          <w:rFonts w:hint="eastAsia" w:ascii="Arial" w:hAnsi="Arial" w:eastAsia="宋体" w:cs="Arial"/>
          <w:color w:val="000000"/>
          <w:sz w:val="24"/>
          <w:szCs w:val="24"/>
          <w:highlight w:val="none"/>
          <w:lang w:val="en-US" w:eastAsia="zh-CN"/>
        </w:rPr>
        <w:t>0476-7232131</w:t>
      </w:r>
    </w:p>
    <w:p w14:paraId="69D5CC5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2.采购代理机构信息</w:t>
      </w:r>
    </w:p>
    <w:p w14:paraId="579E901F">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名称：</w:t>
      </w:r>
      <w:r>
        <w:rPr>
          <w:rFonts w:hint="eastAsia" w:ascii="Arial" w:hAnsi="Arial" w:eastAsia="宋体" w:cs="Arial"/>
          <w:color w:val="000000"/>
          <w:sz w:val="24"/>
          <w:szCs w:val="24"/>
          <w:highlight w:val="none"/>
          <w:lang w:val="en-US" w:eastAsia="zh-CN"/>
        </w:rPr>
        <w:t>内蒙古锦意工程项目管理有限公司</w:t>
      </w:r>
    </w:p>
    <w:p w14:paraId="52214AB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地址：呼和浩特市回民区金海国际五金机电城E-907/920/921/1113室</w:t>
      </w:r>
    </w:p>
    <w:p w14:paraId="386DC118">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联系方式：</w:t>
      </w:r>
      <w:r>
        <w:rPr>
          <w:rFonts w:hint="eastAsia" w:ascii="Arial" w:hAnsi="Arial" w:eastAsia="宋体" w:cs="Arial"/>
          <w:color w:val="000000"/>
          <w:sz w:val="24"/>
          <w:szCs w:val="24"/>
          <w:highlight w:val="none"/>
          <w:lang w:val="en-US" w:eastAsia="zh-CN"/>
        </w:rPr>
        <w:t>13190928751</w:t>
      </w:r>
    </w:p>
    <w:p w14:paraId="7546BA4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3.项目联系方式</w:t>
      </w:r>
    </w:p>
    <w:p w14:paraId="6776A18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项目联系人：</w:t>
      </w:r>
      <w:r>
        <w:rPr>
          <w:rFonts w:hint="eastAsia" w:ascii="Arial" w:hAnsi="Arial" w:eastAsia="宋体" w:cs="Arial"/>
          <w:color w:val="000000"/>
          <w:sz w:val="24"/>
          <w:szCs w:val="24"/>
          <w:highlight w:val="none"/>
          <w:lang w:val="en-US" w:eastAsia="zh-CN"/>
        </w:rPr>
        <w:t>孟凡新</w:t>
      </w:r>
    </w:p>
    <w:p w14:paraId="6E9DCE0F">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lang w:val="en-US" w:eastAsia="zh-CN"/>
        </w:rPr>
      </w:pPr>
      <w:r>
        <w:rPr>
          <w:rFonts w:hint="default" w:ascii="Arial" w:hAnsi="Arial" w:eastAsia="宋体" w:cs="Arial"/>
          <w:color w:val="000000"/>
          <w:sz w:val="24"/>
          <w:szCs w:val="24"/>
          <w:highlight w:val="none"/>
          <w:lang w:val="en-US" w:eastAsia="zh-CN"/>
        </w:rPr>
        <w:t>电话：</w:t>
      </w:r>
      <w:r>
        <w:rPr>
          <w:rFonts w:hint="eastAsia" w:ascii="Arial" w:hAnsi="Arial" w:eastAsia="宋体" w:cs="Arial"/>
          <w:color w:val="000000"/>
          <w:sz w:val="24"/>
          <w:szCs w:val="24"/>
          <w:highlight w:val="none"/>
          <w:lang w:val="en-US" w:eastAsia="zh-CN"/>
        </w:rPr>
        <w:t>13190928751</w:t>
      </w:r>
    </w:p>
    <w:p w14:paraId="2AD93FAC">
      <w:pPr>
        <w:keepNext w:val="0"/>
        <w:keepLines w:val="0"/>
        <w:pageBreakBefore w:val="0"/>
        <w:widowControl w:val="0"/>
        <w:shd w:val="clear" w:color="auto" w:fill="auto"/>
        <w:kinsoku/>
        <w:wordWrap/>
        <w:overflowPunct/>
        <w:topLinePunct w:val="0"/>
        <w:autoSpaceDE w:val="0"/>
        <w:autoSpaceDN w:val="0"/>
        <w:bidi w:val="0"/>
        <w:adjustRightInd/>
        <w:snapToGrid/>
        <w:spacing w:line="500" w:lineRule="exact"/>
        <w:ind w:firstLine="480" w:firstLineChars="200"/>
        <w:jc w:val="right"/>
        <w:textAlignment w:val="auto"/>
        <w:rPr>
          <w:rFonts w:hint="eastAsia" w:ascii="Arial" w:hAnsi="Arial" w:eastAsia="宋体" w:cs="Arial"/>
          <w:color w:val="000000"/>
          <w:sz w:val="24"/>
          <w:szCs w:val="24"/>
          <w:lang w:eastAsia="zh-CN"/>
        </w:rPr>
      </w:pPr>
      <w:r>
        <w:rPr>
          <w:rFonts w:hint="eastAsia" w:ascii="Arial" w:hAnsi="Arial" w:eastAsia="宋体" w:cs="Arial"/>
          <w:color w:val="000000"/>
          <w:sz w:val="24"/>
          <w:szCs w:val="24"/>
          <w:lang w:eastAsia="zh-CN"/>
        </w:rPr>
        <w:t>内蒙古锦意工程项目管理有限公司</w:t>
      </w:r>
    </w:p>
    <w:p w14:paraId="2B323D2A">
      <w:pPr>
        <w:keepNext w:val="0"/>
        <w:keepLines w:val="0"/>
        <w:pageBreakBefore w:val="0"/>
        <w:widowControl w:val="0"/>
        <w:shd w:val="clear" w:color="auto" w:fill="auto"/>
        <w:kinsoku/>
        <w:wordWrap/>
        <w:overflowPunct/>
        <w:topLinePunct w:val="0"/>
        <w:autoSpaceDE w:val="0"/>
        <w:autoSpaceDN w:val="0"/>
        <w:bidi w:val="0"/>
        <w:adjustRightInd/>
        <w:snapToGrid/>
        <w:spacing w:line="480" w:lineRule="exact"/>
        <w:ind w:firstLine="480" w:firstLineChars="200"/>
        <w:jc w:val="right"/>
        <w:textAlignment w:val="auto"/>
        <w:rPr>
          <w:rFonts w:hint="eastAsia" w:ascii="Arial" w:hAnsi="Arial" w:eastAsia="宋体" w:cs="Arial"/>
          <w:color w:val="000000"/>
          <w:sz w:val="24"/>
          <w:szCs w:val="24"/>
          <w:highlight w:val="none"/>
          <w:lang w:val="en-US" w:eastAsia="zh-CN"/>
        </w:rPr>
      </w:pPr>
      <w:r>
        <w:rPr>
          <w:rFonts w:hint="eastAsia" w:ascii="Arial" w:hAnsi="Arial" w:eastAsia="宋体" w:cs="Arial"/>
          <w:color w:val="000000"/>
          <w:sz w:val="24"/>
          <w:szCs w:val="24"/>
          <w:highlight w:val="none"/>
          <w:lang w:val="en-US" w:eastAsia="zh-CN"/>
        </w:rPr>
        <w:t>2024年11月27日</w:t>
      </w:r>
    </w:p>
    <w:p w14:paraId="376BAC0D">
      <w:pPr>
        <w:keepNext w:val="0"/>
        <w:keepLines w:val="0"/>
        <w:pageBreakBefore w:val="0"/>
        <w:widowControl w:val="0"/>
        <w:shd w:val="clear" w:color="auto" w:fill="auto"/>
        <w:kinsoku/>
        <w:wordWrap/>
        <w:overflowPunct/>
        <w:topLinePunct w:val="0"/>
        <w:autoSpaceDE w:val="0"/>
        <w:autoSpaceDN w:val="0"/>
        <w:bidi w:val="0"/>
        <w:adjustRightInd/>
        <w:snapToGrid/>
        <w:spacing w:line="480" w:lineRule="exact"/>
        <w:ind w:firstLine="480" w:firstLineChars="200"/>
        <w:jc w:val="right"/>
        <w:textAlignment w:val="auto"/>
        <w:rPr>
          <w:rFonts w:hint="eastAsia" w:ascii="Arial" w:hAnsi="Arial" w:eastAsia="宋体" w:cs="Arial"/>
          <w:color w:val="000000"/>
          <w:sz w:val="24"/>
          <w:szCs w:val="24"/>
          <w:highlight w:val="none"/>
          <w:lang w:val="en-US" w:eastAsia="zh-CN"/>
        </w:rPr>
      </w:pPr>
    </w:p>
    <w:p w14:paraId="6A8667B5">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rPr>
      </w:pPr>
      <w:r>
        <w:rPr>
          <w:rFonts w:hint="default" w:ascii="Arial" w:hAnsi="Arial" w:eastAsia="黑体" w:cs="Arial"/>
          <w:b/>
          <w:color w:val="000000"/>
          <w:sz w:val="28"/>
          <w:szCs w:val="28"/>
        </w:rPr>
        <w:t>参 与 磋 商 确 认 函</w:t>
      </w:r>
    </w:p>
    <w:p w14:paraId="0F557038">
      <w:pPr>
        <w:spacing w:line="500" w:lineRule="exact"/>
        <w:ind w:firstLine="480" w:firstLineChars="200"/>
        <w:outlineLvl w:val="9"/>
        <w:rPr>
          <w:rFonts w:hint="default" w:ascii="Arial" w:hAnsi="Arial" w:cs="Arial"/>
          <w:color w:val="000000"/>
          <w:sz w:val="24"/>
          <w:szCs w:val="24"/>
          <w:u w:val="single"/>
        </w:rPr>
      </w:pPr>
    </w:p>
    <w:p w14:paraId="0E987B88">
      <w:pPr>
        <w:spacing w:line="500" w:lineRule="exact"/>
        <w:outlineLvl w:val="9"/>
        <w:rPr>
          <w:rFonts w:hint="default" w:ascii="Arial" w:hAnsi="Arial" w:cs="Arial"/>
          <w:color w:val="000000"/>
          <w:sz w:val="24"/>
          <w:szCs w:val="24"/>
          <w:u w:val="single"/>
        </w:rPr>
      </w:pPr>
      <w:r>
        <w:rPr>
          <w:rFonts w:hint="eastAsia" w:ascii="Arial" w:hAnsi="Arial" w:cs="Arial"/>
          <w:color w:val="000000"/>
          <w:sz w:val="24"/>
          <w:szCs w:val="24"/>
          <w:u w:val="none"/>
          <w:lang w:val="en-US" w:eastAsia="zh-CN"/>
        </w:rPr>
        <w:t>阿鲁科尔沁旗交通运输局</w:t>
      </w:r>
      <w:r>
        <w:rPr>
          <w:rFonts w:hint="default" w:ascii="Arial" w:hAnsi="Arial" w:cs="Arial"/>
          <w:color w:val="000000"/>
          <w:sz w:val="24"/>
          <w:szCs w:val="24"/>
          <w:u w:val="none"/>
        </w:rPr>
        <w:t>：</w:t>
      </w:r>
    </w:p>
    <w:p w14:paraId="637DB78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default" w:ascii="Arial" w:hAnsi="Arial" w:cs="Arial"/>
          <w:color w:val="000000"/>
          <w:sz w:val="24"/>
          <w:szCs w:val="24"/>
        </w:rPr>
      </w:pPr>
      <w:r>
        <w:rPr>
          <w:rFonts w:hint="default" w:ascii="Arial" w:hAnsi="Arial" w:cs="Arial"/>
          <w:color w:val="000000"/>
          <w:sz w:val="24"/>
          <w:szCs w:val="24"/>
        </w:rPr>
        <w:t>________（供应商全称）参加贵方组织的</w:t>
      </w:r>
      <w:r>
        <w:rPr>
          <w:rFonts w:hint="eastAsia" w:ascii="Arial" w:hAnsi="Arial" w:eastAsia="宋体" w:cs="Arial"/>
          <w:color w:val="000000"/>
          <w:sz w:val="24"/>
          <w:szCs w:val="24"/>
          <w:u w:val="single"/>
          <w:lang w:val="en-US" w:eastAsia="zh-CN"/>
        </w:rPr>
        <w:t xml:space="preserve"> </w:t>
      </w:r>
      <w:r>
        <w:rPr>
          <w:rFonts w:hint="eastAsia" w:ascii="Arial" w:hAnsi="Arial" w:cs="Arial"/>
          <w:color w:val="000000"/>
          <w:sz w:val="24"/>
          <w:szCs w:val="24"/>
          <w:u w:val="single"/>
          <w:lang w:val="en-US" w:eastAsia="zh-CN"/>
        </w:rPr>
        <w:t>阿旗乌拉拉吉-台河等三条公路工程勘察设计</w:t>
      </w:r>
      <w:r>
        <w:rPr>
          <w:rFonts w:hint="default" w:ascii="Arial" w:hAnsi="Arial" w:cs="Arial"/>
          <w:color w:val="000000"/>
          <w:sz w:val="24"/>
          <w:szCs w:val="24"/>
          <w:u w:val="single"/>
        </w:rPr>
        <w:t>（项目编号：</w:t>
      </w:r>
      <w:r>
        <w:rPr>
          <w:rFonts w:hint="eastAsia" w:ascii="Arial" w:hAnsi="Arial" w:cs="Arial"/>
          <w:color w:val="000000"/>
          <w:sz w:val="24"/>
          <w:szCs w:val="24"/>
          <w:u w:val="single"/>
          <w:lang w:eastAsia="zh-CN"/>
        </w:rPr>
        <w:t>NMGJY-2024-015</w:t>
      </w:r>
      <w:r>
        <w:rPr>
          <w:rFonts w:hint="default" w:ascii="Arial" w:hAnsi="Arial" w:cs="Arial"/>
          <w:color w:val="000000"/>
          <w:sz w:val="24"/>
          <w:szCs w:val="24"/>
          <w:u w:val="single"/>
        </w:rPr>
        <w:t>）</w:t>
      </w:r>
      <w:r>
        <w:rPr>
          <w:rFonts w:hint="default" w:ascii="Arial" w:hAnsi="Arial" w:cs="Arial"/>
          <w:color w:val="000000"/>
          <w:sz w:val="24"/>
          <w:szCs w:val="24"/>
        </w:rPr>
        <w:t>竞争性磋商的有关活动，为此我方承诺：</w:t>
      </w:r>
    </w:p>
    <w:p w14:paraId="25A60334">
      <w:pPr>
        <w:spacing w:line="500" w:lineRule="exact"/>
        <w:ind w:firstLine="480" w:firstLineChars="200"/>
        <w:outlineLvl w:val="9"/>
        <w:rPr>
          <w:rFonts w:hint="default" w:ascii="Arial" w:hAnsi="Arial" w:cs="Arial"/>
          <w:color w:val="000000"/>
          <w:sz w:val="24"/>
          <w:szCs w:val="24"/>
        </w:rPr>
      </w:pPr>
      <w:bookmarkStart w:id="9" w:name="_Toc31132"/>
      <w:r>
        <w:rPr>
          <w:rFonts w:hint="default" w:ascii="Arial" w:hAnsi="Arial" w:cs="Arial"/>
          <w:color w:val="000000"/>
          <w:sz w:val="24"/>
          <w:szCs w:val="24"/>
        </w:rPr>
        <w:t>1、已经具备《中华人民共和国政府采购法》中第二十二条中规定的条件；</w:t>
      </w:r>
      <w:bookmarkEnd w:id="9"/>
    </w:p>
    <w:p w14:paraId="281B2C8F">
      <w:pPr>
        <w:spacing w:line="500" w:lineRule="exact"/>
        <w:ind w:firstLine="480" w:firstLineChars="200"/>
        <w:outlineLvl w:val="9"/>
        <w:rPr>
          <w:rFonts w:hint="default" w:ascii="Arial" w:hAnsi="Arial" w:cs="Arial"/>
          <w:color w:val="000000"/>
          <w:sz w:val="24"/>
          <w:szCs w:val="24"/>
        </w:rPr>
      </w:pPr>
      <w:bookmarkStart w:id="10" w:name="_Toc8046"/>
      <w:r>
        <w:rPr>
          <w:rFonts w:hint="default" w:ascii="Arial" w:hAnsi="Arial" w:cs="Arial"/>
          <w:color w:val="000000"/>
          <w:sz w:val="24"/>
          <w:szCs w:val="24"/>
        </w:rPr>
        <w:t>2、严格遵守《中华人民共和国政府采购法》的有关规定；</w:t>
      </w:r>
      <w:bookmarkEnd w:id="10"/>
    </w:p>
    <w:p w14:paraId="28DC093F">
      <w:pPr>
        <w:spacing w:line="500" w:lineRule="exact"/>
        <w:ind w:firstLine="480" w:firstLineChars="200"/>
        <w:outlineLvl w:val="9"/>
        <w:rPr>
          <w:rFonts w:hint="default" w:ascii="Arial" w:hAnsi="Arial" w:cs="Arial"/>
          <w:color w:val="000000"/>
          <w:sz w:val="24"/>
          <w:szCs w:val="24"/>
        </w:rPr>
      </w:pPr>
      <w:bookmarkStart w:id="11" w:name="_Toc25816"/>
      <w:r>
        <w:rPr>
          <w:rFonts w:hint="default" w:ascii="Arial" w:hAnsi="Arial" w:cs="Arial"/>
          <w:color w:val="000000"/>
          <w:sz w:val="24"/>
          <w:szCs w:val="24"/>
        </w:rPr>
        <w:t>3、愿意提供任何与本次磋商有关的资料、情况和技术资料。</w:t>
      </w:r>
      <w:bookmarkEnd w:id="11"/>
    </w:p>
    <w:p w14:paraId="751995BE">
      <w:pPr>
        <w:pStyle w:val="2"/>
        <w:outlineLvl w:val="9"/>
        <w:rPr>
          <w:rFonts w:hint="default" w:ascii="Arial" w:hAnsi="Arial" w:cs="Arial"/>
          <w:color w:val="000000"/>
        </w:rPr>
      </w:pPr>
    </w:p>
    <w:p w14:paraId="65B42D50">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供应商全称（公章）：</w:t>
      </w:r>
    </w:p>
    <w:p w14:paraId="6A7E763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法定代表人（签字或盖章）：</w:t>
      </w:r>
    </w:p>
    <w:p w14:paraId="61B39FCC">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联系人：</w:t>
      </w:r>
    </w:p>
    <w:p w14:paraId="59C2CC20">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联系电话：</w:t>
      </w:r>
    </w:p>
    <w:p w14:paraId="4348FF92">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邮箱：</w:t>
      </w:r>
    </w:p>
    <w:p w14:paraId="16161506">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日期：</w:t>
      </w:r>
    </w:p>
    <w:p w14:paraId="4F33FFC6">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备注：</w:t>
      </w:r>
    </w:p>
    <w:p w14:paraId="529FB029">
      <w:pPr>
        <w:widowControl/>
        <w:spacing w:line="500" w:lineRule="exact"/>
        <w:jc w:val="center"/>
        <w:outlineLvl w:val="9"/>
        <w:rPr>
          <w:rFonts w:hint="default" w:ascii="Arial" w:hAnsi="Arial" w:eastAsia="黑体" w:cs="Arial"/>
          <w:b/>
          <w:color w:val="000000"/>
          <w:sz w:val="28"/>
          <w:szCs w:val="28"/>
        </w:rPr>
      </w:pPr>
      <w:r>
        <w:rPr>
          <w:rFonts w:hint="default" w:ascii="Arial" w:hAnsi="Arial" w:cs="Arial"/>
          <w:b/>
          <w:color w:val="000000"/>
          <w:sz w:val="24"/>
          <w:szCs w:val="24"/>
        </w:rPr>
        <w:br w:type="page"/>
      </w:r>
      <w:bookmarkStart w:id="12" w:name="_Toc13988"/>
      <w:r>
        <w:rPr>
          <w:rFonts w:hint="default" w:ascii="Arial" w:hAnsi="Arial" w:eastAsia="黑体" w:cs="Arial"/>
          <w:b/>
          <w:color w:val="000000"/>
          <w:sz w:val="28"/>
          <w:szCs w:val="28"/>
        </w:rPr>
        <w:t>法定代表人（单位负责人）身份证明</w:t>
      </w:r>
      <w:bookmarkEnd w:id="12"/>
    </w:p>
    <w:p w14:paraId="18CA7ED9">
      <w:pPr>
        <w:spacing w:line="500" w:lineRule="exact"/>
        <w:ind w:firstLine="480" w:firstLineChars="200"/>
        <w:outlineLvl w:val="9"/>
        <w:rPr>
          <w:rFonts w:hint="default" w:ascii="Arial" w:hAnsi="Arial" w:cs="Arial"/>
          <w:color w:val="000000"/>
          <w:sz w:val="24"/>
          <w:szCs w:val="24"/>
        </w:rPr>
      </w:pPr>
    </w:p>
    <w:p w14:paraId="43C6E6EE">
      <w:pPr>
        <w:spacing w:line="500" w:lineRule="exact"/>
        <w:outlineLvl w:val="9"/>
        <w:rPr>
          <w:rFonts w:hint="default" w:ascii="Arial" w:hAnsi="Arial" w:cs="Arial"/>
          <w:color w:val="000000"/>
          <w:sz w:val="24"/>
          <w:szCs w:val="24"/>
        </w:rPr>
      </w:pPr>
      <w:r>
        <w:rPr>
          <w:rFonts w:hint="eastAsia" w:ascii="Arial" w:hAnsi="Arial" w:cs="Arial"/>
          <w:color w:val="000000"/>
          <w:sz w:val="24"/>
          <w:szCs w:val="24"/>
          <w:lang w:val="en-US" w:eastAsia="zh-CN"/>
        </w:rPr>
        <w:t>阿鲁科尔沁旗交通运输局</w:t>
      </w:r>
      <w:r>
        <w:rPr>
          <w:rFonts w:hint="default" w:ascii="Arial" w:hAnsi="Arial" w:cs="Arial"/>
          <w:color w:val="000000"/>
          <w:sz w:val="24"/>
          <w:szCs w:val="24"/>
        </w:rPr>
        <w:t>：</w:t>
      </w:r>
    </w:p>
    <w:p w14:paraId="722DD886">
      <w:pPr>
        <w:spacing w:line="500" w:lineRule="exact"/>
        <w:ind w:firstLine="480" w:firstLineChars="200"/>
        <w:outlineLvl w:val="9"/>
        <w:rPr>
          <w:rFonts w:hint="default" w:ascii="Arial" w:hAnsi="Arial" w:cs="Arial"/>
          <w:color w:val="000000"/>
          <w:sz w:val="24"/>
          <w:szCs w:val="24"/>
        </w:rPr>
      </w:pPr>
    </w:p>
    <w:p w14:paraId="6F30EC4C">
      <w:pPr>
        <w:spacing w:line="500" w:lineRule="exact"/>
        <w:ind w:firstLine="480" w:firstLineChars="200"/>
        <w:outlineLvl w:val="9"/>
        <w:rPr>
          <w:rFonts w:hint="default" w:ascii="Arial" w:hAnsi="Arial" w:cs="Arial"/>
          <w:color w:val="000000"/>
          <w:sz w:val="24"/>
          <w:szCs w:val="24"/>
          <w:u w:val="single"/>
        </w:rPr>
      </w:pPr>
      <w:r>
        <w:rPr>
          <w:rFonts w:hint="default" w:ascii="Arial" w:hAnsi="Arial" w:cs="Arial"/>
          <w:color w:val="000000"/>
          <w:sz w:val="24"/>
          <w:szCs w:val="24"/>
        </w:rPr>
        <w:t>姓名：</w:t>
      </w:r>
      <w:r>
        <w:rPr>
          <w:rFonts w:hint="default" w:ascii="Arial" w:hAnsi="Arial" w:cs="Arial"/>
          <w:color w:val="000000"/>
          <w:sz w:val="24"/>
          <w:szCs w:val="24"/>
          <w:u w:val="single"/>
        </w:rPr>
        <w:t xml:space="preserve">        </w:t>
      </w:r>
      <w:r>
        <w:rPr>
          <w:rFonts w:hint="default" w:ascii="Arial" w:hAnsi="Arial" w:cs="Arial"/>
          <w:color w:val="000000"/>
          <w:sz w:val="24"/>
          <w:szCs w:val="24"/>
        </w:rPr>
        <w:t>性别：</w:t>
      </w:r>
      <w:r>
        <w:rPr>
          <w:rFonts w:hint="default" w:ascii="Arial" w:hAnsi="Arial" w:cs="Arial"/>
          <w:color w:val="000000"/>
          <w:sz w:val="24"/>
          <w:szCs w:val="24"/>
          <w:u w:val="single"/>
        </w:rPr>
        <w:t xml:space="preserve">      </w:t>
      </w:r>
      <w:r>
        <w:rPr>
          <w:rFonts w:hint="default" w:ascii="Arial" w:hAnsi="Arial" w:cs="Arial"/>
          <w:color w:val="000000"/>
          <w:sz w:val="24"/>
          <w:szCs w:val="24"/>
        </w:rPr>
        <w:t>年龄：</w:t>
      </w:r>
      <w:r>
        <w:rPr>
          <w:rFonts w:hint="default" w:ascii="Arial" w:hAnsi="Arial" w:cs="Arial"/>
          <w:color w:val="000000"/>
          <w:sz w:val="24"/>
          <w:szCs w:val="24"/>
          <w:u w:val="single"/>
        </w:rPr>
        <w:t xml:space="preserve">       </w:t>
      </w:r>
      <w:r>
        <w:rPr>
          <w:rFonts w:hint="default" w:ascii="Arial" w:hAnsi="Arial" w:cs="Arial"/>
          <w:color w:val="000000"/>
          <w:sz w:val="24"/>
          <w:szCs w:val="24"/>
        </w:rPr>
        <w:t>职务：</w:t>
      </w:r>
      <w:r>
        <w:rPr>
          <w:rFonts w:hint="default" w:ascii="Arial" w:hAnsi="Arial" w:cs="Arial"/>
          <w:color w:val="000000"/>
          <w:sz w:val="24"/>
          <w:szCs w:val="24"/>
          <w:u w:val="single"/>
        </w:rPr>
        <w:t xml:space="preserve">        </w:t>
      </w:r>
    </w:p>
    <w:p w14:paraId="78721B4F">
      <w:pPr>
        <w:spacing w:line="500" w:lineRule="exact"/>
        <w:ind w:firstLine="480" w:firstLineChars="200"/>
        <w:outlineLvl w:val="9"/>
        <w:rPr>
          <w:rFonts w:hint="default" w:ascii="Arial" w:hAnsi="Arial" w:cs="Arial"/>
          <w:color w:val="000000"/>
          <w:sz w:val="24"/>
          <w:szCs w:val="24"/>
        </w:rPr>
      </w:pPr>
    </w:p>
    <w:p w14:paraId="0E02B34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本人系</w:t>
      </w:r>
      <w:r>
        <w:rPr>
          <w:rFonts w:hint="default" w:ascii="Arial" w:hAnsi="Arial" w:cs="Arial"/>
          <w:color w:val="000000"/>
          <w:sz w:val="24"/>
          <w:szCs w:val="24"/>
          <w:u w:val="single"/>
        </w:rPr>
        <w:t xml:space="preserve">       （供应商名称）  </w:t>
      </w:r>
      <w:r>
        <w:rPr>
          <w:rFonts w:hint="default" w:ascii="Arial" w:hAnsi="Arial" w:cs="Arial"/>
          <w:color w:val="000000"/>
          <w:sz w:val="24"/>
          <w:szCs w:val="24"/>
        </w:rPr>
        <w:t>的法定代表人（单位负责人）。</w:t>
      </w:r>
    </w:p>
    <w:p w14:paraId="17F98ECB">
      <w:pPr>
        <w:spacing w:line="500" w:lineRule="exact"/>
        <w:ind w:firstLine="480" w:firstLineChars="200"/>
        <w:outlineLvl w:val="9"/>
        <w:rPr>
          <w:rFonts w:hint="default" w:ascii="Arial" w:hAnsi="Arial" w:cs="Arial"/>
          <w:color w:val="000000"/>
          <w:sz w:val="24"/>
          <w:szCs w:val="24"/>
        </w:rPr>
      </w:pPr>
    </w:p>
    <w:p w14:paraId="3429FE7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特此证明。</w:t>
      </w:r>
    </w:p>
    <w:p w14:paraId="748F2488">
      <w:pPr>
        <w:spacing w:line="500" w:lineRule="exact"/>
        <w:ind w:firstLine="480" w:firstLineChars="200"/>
        <w:outlineLvl w:val="9"/>
        <w:rPr>
          <w:rFonts w:hint="default" w:ascii="Arial" w:hAnsi="Arial" w:cs="Arial"/>
          <w:color w:val="000000"/>
          <w:sz w:val="24"/>
          <w:szCs w:val="24"/>
        </w:rPr>
      </w:pPr>
    </w:p>
    <w:tbl>
      <w:tblPr>
        <w:tblStyle w:val="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1623BC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5" w:hRule="atLeast"/>
          <w:jc w:val="center"/>
        </w:trPr>
        <w:tc>
          <w:tcPr>
            <w:tcW w:w="5134" w:type="dxa"/>
            <w:tcBorders>
              <w:tl2br w:val="nil"/>
              <w:tr2bl w:val="nil"/>
            </w:tcBorders>
            <w:noWrap w:val="0"/>
            <w:vAlign w:val="top"/>
          </w:tcPr>
          <w:p w14:paraId="2FA72BE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66D8F9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080324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40E6D8B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426233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85" w:type="dxa"/>
            <w:tcBorders>
              <w:tl2br w:val="nil"/>
              <w:tr2bl w:val="nil"/>
            </w:tcBorders>
            <w:noWrap w:val="0"/>
            <w:vAlign w:val="top"/>
          </w:tcPr>
          <w:p w14:paraId="27652AC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42F6B8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45940B6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7BEF68F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A18733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0E52E5CC">
      <w:pPr>
        <w:spacing w:line="500" w:lineRule="exact"/>
        <w:ind w:firstLine="480" w:firstLineChars="200"/>
        <w:outlineLvl w:val="9"/>
        <w:rPr>
          <w:rFonts w:hint="default" w:ascii="Arial" w:hAnsi="Arial" w:cs="Arial"/>
          <w:color w:val="000000"/>
          <w:sz w:val="24"/>
          <w:szCs w:val="24"/>
        </w:rPr>
      </w:pPr>
    </w:p>
    <w:p w14:paraId="79CB0E6E">
      <w:pPr>
        <w:spacing w:line="500" w:lineRule="exact"/>
        <w:ind w:firstLine="480" w:firstLineChars="200"/>
        <w:outlineLvl w:val="9"/>
        <w:rPr>
          <w:rFonts w:hint="default" w:ascii="Arial" w:hAnsi="Arial" w:cs="Arial"/>
          <w:color w:val="000000"/>
          <w:sz w:val="24"/>
          <w:szCs w:val="24"/>
        </w:rPr>
      </w:pPr>
    </w:p>
    <w:p w14:paraId="7FD49E72">
      <w:pPr>
        <w:spacing w:line="500" w:lineRule="exact"/>
        <w:ind w:firstLine="480" w:firstLineChars="200"/>
        <w:outlineLvl w:val="9"/>
        <w:rPr>
          <w:rFonts w:hint="default" w:ascii="Arial" w:hAnsi="Arial" w:cs="Arial"/>
          <w:color w:val="000000"/>
          <w:sz w:val="24"/>
          <w:szCs w:val="24"/>
        </w:rPr>
      </w:pPr>
    </w:p>
    <w:p w14:paraId="5686EA8B">
      <w:pPr>
        <w:spacing w:line="500" w:lineRule="exact"/>
        <w:ind w:firstLine="480" w:firstLineChars="200"/>
        <w:outlineLvl w:val="9"/>
        <w:rPr>
          <w:rFonts w:hint="default" w:ascii="Arial" w:hAnsi="Arial" w:cs="Arial"/>
          <w:color w:val="000000"/>
          <w:sz w:val="24"/>
          <w:szCs w:val="24"/>
        </w:rPr>
      </w:pPr>
    </w:p>
    <w:p w14:paraId="096C0858">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注：本身份证明需由供应商加盖单位公章</w:t>
      </w:r>
    </w:p>
    <w:p w14:paraId="75F94499">
      <w:pPr>
        <w:spacing w:line="500" w:lineRule="exact"/>
        <w:ind w:firstLine="480" w:firstLineChars="200"/>
        <w:outlineLvl w:val="9"/>
        <w:rPr>
          <w:rFonts w:hint="default" w:ascii="Arial" w:hAnsi="Arial" w:cs="Arial"/>
          <w:color w:val="000000"/>
          <w:sz w:val="24"/>
          <w:szCs w:val="24"/>
        </w:rPr>
      </w:pPr>
    </w:p>
    <w:p w14:paraId="3677B87D">
      <w:pPr>
        <w:spacing w:line="500" w:lineRule="exact"/>
        <w:ind w:firstLine="480" w:firstLineChars="200"/>
        <w:outlineLvl w:val="9"/>
        <w:rPr>
          <w:rFonts w:hint="default" w:ascii="Arial" w:hAnsi="Arial" w:cs="Arial"/>
          <w:color w:val="000000"/>
          <w:sz w:val="24"/>
          <w:szCs w:val="24"/>
        </w:rPr>
      </w:pPr>
    </w:p>
    <w:p w14:paraId="671BCA54">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供应商名称（公章）：</w:t>
      </w:r>
    </w:p>
    <w:p w14:paraId="4B6A28ED">
      <w:pPr>
        <w:spacing w:line="500" w:lineRule="exact"/>
        <w:ind w:firstLine="480" w:firstLineChars="200"/>
        <w:outlineLvl w:val="9"/>
        <w:rPr>
          <w:rFonts w:hint="default" w:ascii="Arial" w:hAnsi="Arial" w:cs="Arial"/>
          <w:color w:val="000000"/>
          <w:sz w:val="24"/>
          <w:szCs w:val="24"/>
        </w:rPr>
      </w:pPr>
    </w:p>
    <w:p w14:paraId="57EB4225">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年   月   日</w:t>
      </w:r>
    </w:p>
    <w:p w14:paraId="7434DA37">
      <w:pPr>
        <w:pageBreakBefore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rPr>
        <w:br w:type="page"/>
      </w:r>
      <w:r>
        <w:rPr>
          <w:rFonts w:hint="default" w:ascii="Arial" w:hAnsi="Arial" w:eastAsia="黑体" w:cs="Arial"/>
          <w:b/>
          <w:color w:val="000000"/>
          <w:sz w:val="28"/>
          <w:szCs w:val="28"/>
        </w:rPr>
        <w:t>法定代表人授权委托书</w:t>
      </w:r>
    </w:p>
    <w:p w14:paraId="1A9DB863">
      <w:pPr>
        <w:pageBreakBefore w:val="0"/>
        <w:kinsoku/>
        <w:overflowPunct/>
        <w:topLinePunct w:val="0"/>
        <w:bidi w:val="0"/>
        <w:spacing w:beforeAutospacing="0" w:afterAutospacing="0" w:line="500" w:lineRule="exact"/>
        <w:textAlignment w:val="auto"/>
        <w:rPr>
          <w:rFonts w:hint="default" w:ascii="Arial" w:hAnsi="Arial" w:eastAsia="宋体" w:cs="Arial"/>
          <w:color w:val="000000"/>
          <w:kern w:val="0"/>
          <w:sz w:val="24"/>
          <w:szCs w:val="24"/>
          <w:shd w:val="clear" w:color="auto" w:fill="FFFFFF"/>
          <w:lang w:val="en-US" w:eastAsia="zh-CN" w:bidi="ar-SA"/>
        </w:rPr>
      </w:pPr>
      <w:r>
        <w:rPr>
          <w:rFonts w:hint="eastAsia" w:ascii="Arial" w:hAnsi="Arial" w:eastAsia="宋体" w:cs="Arial"/>
          <w:color w:val="000000"/>
          <w:kern w:val="0"/>
          <w:sz w:val="24"/>
          <w:szCs w:val="24"/>
          <w:shd w:val="clear" w:color="auto" w:fill="FFFFFF"/>
          <w:lang w:val="en-US" w:eastAsia="zh-CN" w:bidi="ar-SA"/>
        </w:rPr>
        <w:t>阿鲁科尔沁旗交通运输局</w:t>
      </w:r>
      <w:r>
        <w:rPr>
          <w:rFonts w:hint="default" w:ascii="Arial" w:hAnsi="Arial" w:eastAsia="宋体" w:cs="Arial"/>
          <w:color w:val="000000"/>
          <w:kern w:val="0"/>
          <w:sz w:val="24"/>
          <w:szCs w:val="24"/>
          <w:shd w:val="clear" w:color="auto" w:fill="FFFFFF"/>
          <w:lang w:val="en-US" w:eastAsia="zh-CN" w:bidi="ar-SA"/>
        </w:rPr>
        <w:t>、</w:t>
      </w:r>
      <w:r>
        <w:rPr>
          <w:rFonts w:hint="eastAsia" w:eastAsia="宋体" w:cs="Arial"/>
          <w:color w:val="000000"/>
          <w:kern w:val="0"/>
          <w:sz w:val="24"/>
          <w:szCs w:val="24"/>
          <w:shd w:val="clear" w:color="auto" w:fill="FFFFFF"/>
          <w:lang w:val="en-US" w:eastAsia="zh-CN" w:bidi="ar-SA"/>
        </w:rPr>
        <w:t>内蒙古锦意工程项目管理有限公司</w:t>
      </w:r>
      <w:r>
        <w:rPr>
          <w:rFonts w:hint="default" w:ascii="Arial" w:hAnsi="Arial" w:eastAsia="宋体" w:cs="Arial"/>
          <w:color w:val="000000"/>
          <w:kern w:val="0"/>
          <w:sz w:val="24"/>
          <w:szCs w:val="24"/>
          <w:shd w:val="clear" w:color="auto" w:fill="FFFFFF"/>
          <w:lang w:val="en-US" w:eastAsia="zh-CN" w:bidi="ar-SA"/>
        </w:rPr>
        <w:t>：</w:t>
      </w:r>
    </w:p>
    <w:p w14:paraId="3F122C09">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兹授权我单位</w:t>
      </w:r>
      <w:r>
        <w:rPr>
          <w:rFonts w:hint="default" w:ascii="Arial" w:hAnsi="Arial" w:eastAsia="宋体" w:cs="Arial"/>
          <w:color w:val="000000"/>
          <w:kern w:val="0"/>
          <w:sz w:val="24"/>
          <w:szCs w:val="24"/>
          <w:u w:val="single"/>
          <w:shd w:val="clear" w:color="auto" w:fill="FFFFFF"/>
          <w:lang w:val="en-US" w:eastAsia="zh-CN" w:bidi="ar-SA"/>
        </w:rPr>
        <w:t xml:space="preserve">   </w:t>
      </w:r>
      <w:r>
        <w:rPr>
          <w:rFonts w:hint="eastAsia" w:ascii="Arial" w:hAnsi="Arial" w:eastAsia="宋体" w:cs="Arial"/>
          <w:color w:val="000000"/>
          <w:kern w:val="0"/>
          <w:sz w:val="24"/>
          <w:szCs w:val="24"/>
          <w:u w:val="single"/>
          <w:shd w:val="clear" w:color="auto" w:fill="FFFFFF"/>
          <w:lang w:val="en-US" w:eastAsia="zh-CN" w:bidi="ar-SA"/>
        </w:rPr>
        <w:t xml:space="preserve"> </w:t>
      </w:r>
      <w:r>
        <w:rPr>
          <w:rFonts w:hint="default" w:ascii="Arial" w:hAnsi="Arial" w:eastAsia="宋体" w:cs="Arial"/>
          <w:color w:val="000000"/>
          <w:kern w:val="0"/>
          <w:sz w:val="24"/>
          <w:szCs w:val="24"/>
          <w:u w:val="single"/>
          <w:shd w:val="clear" w:color="auto" w:fill="FFFFFF"/>
          <w:lang w:val="en-US" w:eastAsia="zh-CN" w:bidi="ar-SA"/>
        </w:rPr>
        <w:t xml:space="preserve">  </w:t>
      </w:r>
      <w:r>
        <w:rPr>
          <w:rFonts w:hint="default" w:ascii="Arial" w:hAnsi="Arial" w:eastAsia="宋体" w:cs="Arial"/>
          <w:color w:val="000000"/>
          <w:kern w:val="0"/>
          <w:sz w:val="24"/>
          <w:szCs w:val="24"/>
          <w:shd w:val="clear" w:color="auto" w:fill="FFFFFF"/>
          <w:lang w:val="en-US" w:eastAsia="zh-CN" w:bidi="ar-SA"/>
        </w:rPr>
        <w:t>（姓名）作为参加贵单位组织的</w:t>
      </w:r>
      <w:r>
        <w:rPr>
          <w:rFonts w:hint="eastAsia" w:ascii="黑体" w:hAnsi="黑体" w:eastAsia="黑体" w:cs="黑体"/>
          <w:b/>
          <w:bCs/>
          <w:color w:val="000000"/>
          <w:kern w:val="0"/>
          <w:sz w:val="24"/>
          <w:szCs w:val="24"/>
          <w:u w:val="single"/>
          <w:shd w:val="clear" w:color="auto" w:fill="FFFFFF"/>
          <w:lang w:val="en-US" w:eastAsia="zh-CN" w:bidi="ar-SA"/>
        </w:rPr>
        <w:t xml:space="preserve"> 阿旗乌拉拉吉-台河等三条公路工程勘察设计 </w:t>
      </w:r>
      <w:r>
        <w:rPr>
          <w:rFonts w:hint="default" w:ascii="Arial" w:hAnsi="Arial" w:eastAsia="宋体" w:cs="Arial"/>
          <w:color w:val="000000"/>
          <w:kern w:val="0"/>
          <w:sz w:val="24"/>
          <w:szCs w:val="24"/>
          <w:shd w:val="clear" w:color="auto" w:fill="FFFFFF"/>
          <w:lang w:val="en-US" w:eastAsia="zh-CN" w:bidi="ar-SA"/>
        </w:rPr>
        <w:t>采购</w:t>
      </w:r>
      <w:r>
        <w:rPr>
          <w:rFonts w:hint="eastAsia" w:eastAsia="宋体" w:cs="Arial"/>
          <w:color w:val="000000"/>
          <w:kern w:val="0"/>
          <w:sz w:val="24"/>
          <w:szCs w:val="24"/>
          <w:shd w:val="clear" w:color="auto" w:fill="FFFFFF"/>
          <w:lang w:val="en-US" w:eastAsia="zh-CN" w:bidi="ar-SA"/>
        </w:rPr>
        <w:t>项目</w:t>
      </w:r>
      <w:r>
        <w:rPr>
          <w:rFonts w:hint="default" w:ascii="Arial" w:hAnsi="Arial" w:eastAsia="宋体" w:cs="Arial"/>
          <w:color w:val="000000"/>
          <w:kern w:val="0"/>
          <w:sz w:val="24"/>
          <w:szCs w:val="24"/>
          <w:shd w:val="clear" w:color="auto" w:fill="FFFFFF"/>
          <w:lang w:val="en-US" w:eastAsia="zh-CN" w:bidi="ar-SA"/>
        </w:rPr>
        <w:t>（项目编号：</w:t>
      </w:r>
      <w:r>
        <w:rPr>
          <w:rFonts w:hint="eastAsia" w:ascii="黑体" w:hAnsi="黑体" w:eastAsia="黑体" w:cs="黑体"/>
          <w:b/>
          <w:bCs/>
          <w:color w:val="000000"/>
          <w:kern w:val="0"/>
          <w:sz w:val="24"/>
          <w:szCs w:val="24"/>
          <w:u w:val="single"/>
          <w:shd w:val="clear" w:color="auto" w:fill="FFFFFF"/>
          <w:lang w:val="en-US" w:eastAsia="zh-CN" w:bidi="ar-SA"/>
        </w:rPr>
        <w:t>NMGJY-2024-015</w:t>
      </w:r>
      <w:r>
        <w:rPr>
          <w:rFonts w:hint="default" w:ascii="Arial" w:hAnsi="Arial" w:eastAsia="宋体" w:cs="Arial"/>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133B1EA1">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3531AD6D">
      <w:pPr>
        <w:pageBreakBefore w:val="0"/>
        <w:kinsoku/>
        <w:overflowPunct/>
        <w:topLinePunct w:val="0"/>
        <w:bidi w:val="0"/>
        <w:spacing w:beforeAutospacing="0" w:afterAutospacing="0" w:line="50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182ED7F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供 应 商</w:t>
      </w:r>
      <w:r>
        <w:rPr>
          <w:rFonts w:hint="default" w:ascii="Arial" w:hAnsi="Arial" w:eastAsia="宋体" w:cs="Arial"/>
          <w:color w:val="000000"/>
          <w:sz w:val="24"/>
          <w:szCs w:val="24"/>
        </w:rPr>
        <w:t>：</w:t>
      </w:r>
      <w:r>
        <w:rPr>
          <w:rFonts w:hint="default" w:ascii="Arial" w:hAnsi="Arial" w:eastAsia="宋体" w:cs="Arial"/>
          <w:color w:val="000000"/>
          <w:sz w:val="24"/>
          <w:szCs w:val="24"/>
          <w:u w:val="single"/>
        </w:rPr>
        <w:t xml:space="preserve"> </w:t>
      </w:r>
      <w:r>
        <w:rPr>
          <w:rFonts w:hint="eastAsia" w:ascii="Arial" w:hAnsi="Arial" w:eastAsia="宋体" w:cs="Arial"/>
          <w:color w:val="000000"/>
          <w:sz w:val="24"/>
          <w:szCs w:val="24"/>
          <w:u w:val="single"/>
          <w:lang w:val="en-US" w:eastAsia="zh-CN"/>
        </w:rPr>
        <w:t xml:space="preserve">   </w:t>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（盖单位章）</w:t>
      </w:r>
    </w:p>
    <w:p w14:paraId="59AC0DE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（签字）</w:t>
      </w:r>
    </w:p>
    <w:p w14:paraId="12A44032">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（签字）</w:t>
      </w:r>
    </w:p>
    <w:tbl>
      <w:tblPr>
        <w:tblStyle w:val="3"/>
        <w:tblpPr w:leftFromText="180" w:rightFromText="180" w:vertAnchor="text" w:horzAnchor="page" w:tblpXSpec="center" w:tblpY="295"/>
        <w:tblOverlap w:val="never"/>
        <w:tblW w:w="101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54"/>
        <w:gridCol w:w="5005"/>
      </w:tblGrid>
      <w:tr w14:paraId="68F9AE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0" w:hRule="atLeast"/>
          <w:jc w:val="center"/>
        </w:trPr>
        <w:tc>
          <w:tcPr>
            <w:tcW w:w="5154" w:type="dxa"/>
            <w:tcBorders>
              <w:tl2br w:val="nil"/>
              <w:tr2bl w:val="nil"/>
            </w:tcBorders>
            <w:noWrap w:val="0"/>
            <w:vAlign w:val="top"/>
          </w:tcPr>
          <w:p w14:paraId="42F5F4C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4656367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6577751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0656C81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5005" w:type="dxa"/>
            <w:tcBorders>
              <w:tl2br w:val="nil"/>
              <w:tr2bl w:val="nil"/>
            </w:tcBorders>
            <w:noWrap w:val="0"/>
            <w:vAlign w:val="top"/>
          </w:tcPr>
          <w:p w14:paraId="080A20C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1F42FC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7344A88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42AFBBC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r w14:paraId="28B635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2" w:hRule="atLeast"/>
          <w:jc w:val="center"/>
        </w:trPr>
        <w:tc>
          <w:tcPr>
            <w:tcW w:w="5154" w:type="dxa"/>
            <w:tcBorders>
              <w:tl2br w:val="nil"/>
              <w:tr2bl w:val="nil"/>
            </w:tcBorders>
            <w:noWrap w:val="0"/>
            <w:vAlign w:val="top"/>
          </w:tcPr>
          <w:p w14:paraId="795F635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51DD9E6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7FE4BC1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3FC2E3C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5005" w:type="dxa"/>
            <w:tcBorders>
              <w:tl2br w:val="nil"/>
              <w:tr2bl w:val="nil"/>
            </w:tcBorders>
            <w:noWrap w:val="0"/>
            <w:vAlign w:val="top"/>
          </w:tcPr>
          <w:p w14:paraId="1E0F181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7B2A496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9BAED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3C33568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4F741429">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注：本授权委托书需由供应商加盖单位公章并由其法定代表人和授权代表签字。</w:t>
      </w:r>
    </w:p>
    <w:p w14:paraId="4123F4A8">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5B9668C2">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27E7733F">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rPr>
      </w:pPr>
      <w:r>
        <w:rPr>
          <w:rFonts w:hint="default" w:ascii="Arial" w:hAnsi="Arial" w:eastAsia="宋体" w:cs="Arial"/>
          <w:color w:val="000000"/>
          <w:sz w:val="24"/>
          <w:szCs w:val="24"/>
        </w:rPr>
        <w:t xml:space="preserve">年 </w:t>
      </w:r>
      <w:r>
        <w:rPr>
          <w:rFonts w:hint="eastAsia" w:ascii="Arial" w:hAnsi="Arial" w:eastAsia="宋体" w:cs="Arial"/>
          <w:color w:val="000000"/>
          <w:sz w:val="24"/>
          <w:szCs w:val="24"/>
          <w:lang w:val="en-US" w:eastAsia="zh-CN"/>
        </w:rPr>
        <w:t xml:space="preserve">    </w:t>
      </w:r>
      <w:r>
        <w:rPr>
          <w:rFonts w:hint="default" w:ascii="Arial" w:hAnsi="Arial" w:eastAsia="宋体" w:cs="Arial"/>
          <w:color w:val="000000"/>
          <w:sz w:val="24"/>
          <w:szCs w:val="24"/>
        </w:rPr>
        <w:t xml:space="preserve">月 </w:t>
      </w:r>
      <w:r>
        <w:rPr>
          <w:rFonts w:hint="eastAsia" w:ascii="Arial" w:hAnsi="Arial" w:eastAsia="宋体" w:cs="Arial"/>
          <w:color w:val="000000"/>
          <w:sz w:val="24"/>
          <w:szCs w:val="24"/>
          <w:lang w:val="en-US" w:eastAsia="zh-CN"/>
        </w:rPr>
        <w:t xml:space="preserve">   </w:t>
      </w:r>
      <w:r>
        <w:rPr>
          <w:rFonts w:hint="default" w:ascii="Arial" w:hAnsi="Arial" w:eastAsia="宋体" w:cs="Arial"/>
          <w:color w:val="000000"/>
          <w:sz w:val="24"/>
          <w:szCs w:val="24"/>
        </w:rPr>
        <w:t>日</w:t>
      </w:r>
    </w:p>
    <w:p w14:paraId="4A15956E">
      <w:pPr>
        <w:spacing w:before="2" w:beforeLines="0" w:afterLines="0"/>
        <w:jc w:val="center"/>
        <w:rPr>
          <w:rFonts w:hint="eastAsia" w:ascii="黑体" w:hAnsi="黑体" w:eastAsia="黑体" w:cs="黑体"/>
          <w:b/>
          <w:bCs/>
          <w:color w:val="000000"/>
          <w:sz w:val="32"/>
          <w:szCs w:val="32"/>
        </w:rPr>
      </w:pPr>
      <w:r>
        <w:rPr>
          <w:rFonts w:hint="default" w:ascii="Arial" w:hAnsi="Arial" w:cs="Arial"/>
          <w:color w:val="000000"/>
        </w:rPr>
        <w:br w:type="page"/>
      </w:r>
      <w:r>
        <w:rPr>
          <w:rFonts w:hint="default" w:ascii="Arial" w:hAnsi="Arial" w:eastAsia="黑体" w:cs="Arial"/>
          <w:b/>
          <w:color w:val="000000"/>
          <w:sz w:val="30"/>
          <w:szCs w:val="30"/>
          <w:lang w:val="en-US" w:eastAsia="zh-CN"/>
        </w:rPr>
        <w:t>单位联系方式信息</w:t>
      </w:r>
      <w:r>
        <w:rPr>
          <w:rFonts w:hint="eastAsia" w:ascii="黑体" w:hAnsi="黑体" w:eastAsia="黑体" w:cs="黑体"/>
          <w:b/>
          <w:bCs/>
          <w:color w:val="000000"/>
          <w:sz w:val="32"/>
          <w:szCs w:val="32"/>
        </w:rPr>
        <w:t>表</w:t>
      </w:r>
    </w:p>
    <w:p w14:paraId="3737A0D6">
      <w:pPr>
        <w:spacing w:before="2" w:beforeLines="0" w:afterLines="0"/>
        <w:jc w:val="center"/>
        <w:rPr>
          <w:rFonts w:hint="default" w:ascii="黑体" w:hAnsi="黑体" w:eastAsia="黑体" w:cs="黑体"/>
          <w:b/>
          <w:bCs/>
          <w:color w:val="000000"/>
          <w:sz w:val="32"/>
          <w:szCs w:val="3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7A83E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2AFB597">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lang w:val="en-US" w:eastAsia="zh-CN"/>
              </w:rPr>
              <w:t>供应商</w:t>
            </w:r>
            <w:r>
              <w:rPr>
                <w:rFonts w:hint="eastAsia" w:ascii="黑体" w:hAnsi="黑体" w:eastAsia="黑体" w:cs="黑体"/>
                <w:b/>
                <w:bCs/>
                <w:color w:val="000000"/>
                <w:sz w:val="24"/>
                <w:szCs w:val="24"/>
              </w:rPr>
              <w:t>全称</w:t>
            </w:r>
          </w:p>
        </w:tc>
        <w:tc>
          <w:tcPr>
            <w:tcW w:w="519" w:type="dxa"/>
            <w:noWrap w:val="0"/>
            <w:vAlign w:val="top"/>
          </w:tcPr>
          <w:p w14:paraId="2BB5321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073DF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092CFE3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联系人</w:t>
            </w:r>
          </w:p>
        </w:tc>
        <w:tc>
          <w:tcPr>
            <w:tcW w:w="519" w:type="dxa"/>
            <w:noWrap w:val="0"/>
            <w:vAlign w:val="top"/>
          </w:tcPr>
          <w:p w14:paraId="273D4AB7">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6DD1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69689260">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联系电话</w:t>
            </w:r>
          </w:p>
        </w:tc>
        <w:tc>
          <w:tcPr>
            <w:tcW w:w="519" w:type="dxa"/>
            <w:noWrap w:val="0"/>
            <w:vAlign w:val="top"/>
          </w:tcPr>
          <w:p w14:paraId="054DB5B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5107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4322902D">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lang w:eastAsia="zh-CN"/>
              </w:rPr>
            </w:pPr>
            <w:r>
              <w:rPr>
                <w:rFonts w:hint="eastAsia" w:ascii="黑体" w:hAnsi="黑体" w:eastAsia="黑体" w:cs="黑体"/>
                <w:b/>
                <w:bCs/>
                <w:color w:val="000000"/>
                <w:sz w:val="24"/>
                <w:szCs w:val="24"/>
              </w:rPr>
              <w:t>邮箱</w:t>
            </w:r>
          </w:p>
        </w:tc>
        <w:tc>
          <w:tcPr>
            <w:tcW w:w="519" w:type="dxa"/>
            <w:noWrap w:val="0"/>
            <w:vAlign w:val="top"/>
          </w:tcPr>
          <w:p w14:paraId="4D9931E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bl>
    <w:p w14:paraId="1084E2E3">
      <w:pPr>
        <w:rPr>
          <w:rFonts w:hint="default" w:ascii="Arial" w:hAnsi="Arial" w:eastAsia="黑体" w:cs="Arial"/>
          <w:b/>
          <w:bCs/>
          <w:color w:val="000000" w:themeColor="text1"/>
          <w:kern w:val="36"/>
          <w:sz w:val="28"/>
          <w:szCs w:val="28"/>
          <w:lang w:val="zh-CN" w:eastAsia="zh-CN"/>
          <w14:textFill>
            <w14:solidFill>
              <w14:schemeClr w14:val="tx1"/>
            </w14:solidFill>
          </w14:textFill>
        </w:rPr>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91666"/>
    <w:rsid w:val="081A51DB"/>
    <w:rsid w:val="1C1264A2"/>
    <w:rsid w:val="1F325ABD"/>
    <w:rsid w:val="2B94655A"/>
    <w:rsid w:val="31C22060"/>
    <w:rsid w:val="36A91666"/>
    <w:rsid w:val="38223389"/>
    <w:rsid w:val="387B7CE1"/>
    <w:rsid w:val="43C967C1"/>
    <w:rsid w:val="4700508A"/>
    <w:rsid w:val="48DD2948"/>
    <w:rsid w:val="4EDD21A8"/>
    <w:rsid w:val="536D49D0"/>
    <w:rsid w:val="53F555CD"/>
    <w:rsid w:val="579C2959"/>
    <w:rsid w:val="63725FD1"/>
    <w:rsid w:val="6CC92C1B"/>
    <w:rsid w:val="75E71210"/>
    <w:rsid w:val="795E40AC"/>
    <w:rsid w:val="7E892200"/>
    <w:rsid w:val="7F530EEB"/>
    <w:rsid w:val="7F7D7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2408</Words>
  <Characters>2657</Characters>
  <Lines>0</Lines>
  <Paragraphs>0</Paragraphs>
  <TotalTime>5</TotalTime>
  <ScaleCrop>false</ScaleCrop>
  <LinksUpToDate>false</LinksUpToDate>
  <CharactersWithSpaces>2755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2024-11-27T00:47:00Z</dcterms:created>
  <dc:creator>Administrator</dc:creator>
  <cp:lastModifiedBy>WPS_1678089261</cp:lastModifiedBy>
  <dcterms:modified xsi:type="dcterms:W3CDTF">2024-11-29T08:41:23Z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D9F0BB6616EB4E95A4E2CE575F4BA327_11</vt:lpwstr>
  </property>
</Properties>
</file>